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65813" w14:textId="77777777" w:rsidR="00861E3B" w:rsidRPr="008328B3" w:rsidRDefault="00861E3B"/>
    <w:tbl>
      <w:tblPr>
        <w:tblpPr w:leftFromText="141" w:rightFromText="141" w:tblpY="527"/>
        <w:tblW w:w="5000" w:type="pct"/>
        <w:tblLook w:val="04A0" w:firstRow="1" w:lastRow="0" w:firstColumn="1" w:lastColumn="0" w:noHBand="0" w:noVBand="1"/>
      </w:tblPr>
      <w:tblGrid>
        <w:gridCol w:w="3572"/>
        <w:gridCol w:w="6067"/>
      </w:tblGrid>
      <w:tr w:rsidR="00CD1F54" w:rsidRPr="008328B3" w14:paraId="209E0C19" w14:textId="77777777">
        <w:trPr>
          <w:cantSplit/>
          <w:trHeight w:hRule="exact" w:val="851"/>
        </w:trPr>
        <w:tc>
          <w:tcPr>
            <w:tcW w:w="1853" w:type="pct"/>
          </w:tcPr>
          <w:p w14:paraId="026D7D7D" w14:textId="77777777" w:rsidR="00861E3B" w:rsidRPr="008328B3" w:rsidRDefault="00861E3B">
            <w:pPr>
              <w:pStyle w:val="TitlePageTextRight"/>
            </w:pPr>
          </w:p>
        </w:tc>
        <w:tc>
          <w:tcPr>
            <w:tcW w:w="3147" w:type="pct"/>
          </w:tcPr>
          <w:p w14:paraId="3D73DACF" w14:textId="77777777" w:rsidR="00861E3B" w:rsidRPr="00EB7B08" w:rsidRDefault="00861E3B">
            <w:pPr>
              <w:pStyle w:val="TitlePageText"/>
              <w:rPr>
                <w:noProof/>
              </w:rPr>
            </w:pPr>
          </w:p>
        </w:tc>
      </w:tr>
      <w:tr w:rsidR="00CD1F54" w:rsidRPr="008328B3" w14:paraId="5E95AFD8" w14:textId="77777777">
        <w:trPr>
          <w:cantSplit/>
          <w:trHeight w:hRule="exact" w:val="2075"/>
        </w:trPr>
        <w:tc>
          <w:tcPr>
            <w:tcW w:w="1853" w:type="pct"/>
          </w:tcPr>
          <w:p w14:paraId="6A42DDD7" w14:textId="77777777" w:rsidR="00861E3B" w:rsidRPr="008328B3" w:rsidRDefault="00861E3B">
            <w:pPr>
              <w:pStyle w:val="TitlePageTextRight"/>
            </w:pPr>
          </w:p>
        </w:tc>
        <w:tc>
          <w:tcPr>
            <w:tcW w:w="3147" w:type="pct"/>
          </w:tcPr>
          <w:p w14:paraId="22457B3E" w14:textId="77777777" w:rsidR="00861E3B" w:rsidRPr="008328B3" w:rsidRDefault="006E4162">
            <w:pPr>
              <w:pStyle w:val="TitlePageText"/>
            </w:pPr>
            <w:r w:rsidRPr="00EB7B08">
              <w:rPr>
                <w:noProof/>
              </w:rPr>
              <w:drawing>
                <wp:inline distT="0" distB="0" distL="0" distR="0" wp14:anchorId="62BF5206" wp14:editId="60BA8FDD">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00CD1F54" w:rsidRPr="008328B3" w14:paraId="3295844E" w14:textId="77777777">
        <w:trPr>
          <w:cantSplit/>
        </w:trPr>
        <w:tc>
          <w:tcPr>
            <w:tcW w:w="1853" w:type="pct"/>
          </w:tcPr>
          <w:p w14:paraId="2F87E5C2" w14:textId="77777777" w:rsidR="00861E3B" w:rsidRPr="008328B3" w:rsidRDefault="00861E3B">
            <w:pPr>
              <w:pStyle w:val="TitlePageTextRight"/>
            </w:pPr>
          </w:p>
        </w:tc>
        <w:tc>
          <w:tcPr>
            <w:tcW w:w="3147" w:type="pct"/>
          </w:tcPr>
          <w:p w14:paraId="0B8619B9" w14:textId="0F3245C8" w:rsidR="00861E3B" w:rsidRPr="008328B3" w:rsidRDefault="00000000">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EDA5F90D-14A4-493F-A2EE-673226469B00}"/>
                <w:text/>
              </w:sdtPr>
              <w:sdtContent>
                <w:r w:rsidR="0026219C" w:rsidRPr="002F6A40">
                  <w:t>Anhang C4</w:t>
                </w:r>
              </w:sdtContent>
            </w:sdt>
            <w:r w:rsidR="006E4162" w:rsidRPr="008328B3">
              <w:br/>
            </w:r>
            <w:sdt>
              <w:sdtPr>
                <w:alias w:val="docTitle"/>
                <w:tag w:val="docTitle"/>
                <w:id w:val="1957759795"/>
                <w:dataBinding w:prefixMappings="xmlns:dp='http://schemas.contractarchitect.com/document-properties'" w:xpath="/dp:docProperties/dp:titlePageProperties[1]/dp:docTitle[1]" w:storeItemID="{EDA5F90D-14A4-493F-A2EE-673226469B00}"/>
                <w:text/>
              </w:sdtPr>
              <w:sdtContent>
                <w:r w:rsidR="006E4162">
                  <w:t>Lösungsdokument Integration</w:t>
                </w:r>
                <w:r w:rsidR="00796410">
                  <w:t>s-</w:t>
                </w:r>
                <w:r w:rsidR="006E4162">
                  <w:t xml:space="preserve"> und Migration</w:t>
                </w:r>
                <w:r w:rsidR="00796410">
                  <w:t>skonzept</w:t>
                </w:r>
              </w:sdtContent>
            </w:sdt>
          </w:p>
        </w:tc>
      </w:tr>
      <w:tr w:rsidR="00CD1F54" w:rsidRPr="008328B3" w14:paraId="2B15731E" w14:textId="77777777">
        <w:trPr>
          <w:cantSplit/>
          <w:trHeight w:hRule="exact" w:val="720"/>
        </w:trPr>
        <w:tc>
          <w:tcPr>
            <w:tcW w:w="1853" w:type="pct"/>
          </w:tcPr>
          <w:p w14:paraId="2D0183B9" w14:textId="77777777" w:rsidR="00861E3B" w:rsidRPr="008328B3" w:rsidRDefault="00861E3B">
            <w:pPr>
              <w:pStyle w:val="TitlePageTextRight"/>
            </w:pPr>
          </w:p>
        </w:tc>
        <w:tc>
          <w:tcPr>
            <w:tcW w:w="3147" w:type="pct"/>
          </w:tcPr>
          <w:p w14:paraId="2E270C73" w14:textId="0C222333" w:rsidR="00861E3B" w:rsidRPr="008328B3" w:rsidRDefault="68F9F5AF" w:rsidP="003D56BE">
            <w:pPr>
              <w:pStyle w:val="TitlePageText"/>
            </w:pPr>
            <w:r w:rsidRPr="00575CA9">
              <w:rPr>
                <w:rFonts w:eastAsiaTheme="minorEastAsia"/>
                <w:b/>
                <w:bCs/>
                <w:sz w:val="32"/>
                <w:szCs w:val="32"/>
              </w:rPr>
              <w:t>26FEA85125</w:t>
            </w:r>
          </w:p>
        </w:tc>
      </w:tr>
      <w:tr w:rsidR="00CD1F54" w:rsidRPr="008328B3" w14:paraId="3D8C27D1" w14:textId="77777777">
        <w:trPr>
          <w:cantSplit/>
        </w:trPr>
        <w:tc>
          <w:tcPr>
            <w:tcW w:w="1853" w:type="pct"/>
          </w:tcPr>
          <w:p w14:paraId="70EE097B" w14:textId="77777777" w:rsidR="00861E3B" w:rsidRPr="008328B3" w:rsidRDefault="00861E3B">
            <w:pPr>
              <w:pStyle w:val="TitlePageTextRight"/>
            </w:pPr>
          </w:p>
        </w:tc>
        <w:tc>
          <w:tcPr>
            <w:tcW w:w="3147" w:type="pct"/>
          </w:tcPr>
          <w:p w14:paraId="76EEADBD" w14:textId="5778257C" w:rsidR="00861E3B" w:rsidRPr="00226367" w:rsidRDefault="00000000">
            <w:pPr>
              <w:pStyle w:val="TitlePageSubline"/>
            </w:pPr>
            <w:sdt>
              <w:sdtPr>
                <w:alias w:val="docSetType"/>
                <w:tag w:val="docSetType"/>
                <w:id w:val="-1126688141"/>
                <w:dataBinding w:prefixMappings="xmlns:dp='http://schemas.contractarchitect.com/document-properties'" w:xpath="/dp:docProperties/dp:titlePageProperties[1]/dp:docSetType[1]" w:storeItemID="{EDA5F90D-14A4-493F-A2EE-673226469B00}"/>
                <w:text/>
              </w:sdtPr>
              <w:sdtEndPr>
                <w:rPr>
                  <w:highlight w:val="yellow"/>
                </w:rPr>
              </w:sdtEndPr>
              <w:sdtContent>
                <w:r w:rsidR="006E4162" w:rsidRPr="003F4003">
                  <w:t xml:space="preserve">EU-Vergabe </w:t>
                </w:r>
                <w:r w:rsidR="00534B9F" w:rsidRPr="00226367">
                  <w:t xml:space="preserve">Contentplanungstool </w:t>
                </w:r>
                <w:r w:rsidR="00163C80">
                  <w:t>(</w:t>
                </w:r>
                <w:r w:rsidR="00534B9F" w:rsidRPr="00226367">
                  <w:t>als SaaS</w:t>
                </w:r>
                <w:r w:rsidR="00163C80">
                  <w:t>)</w:t>
                </w:r>
              </w:sdtContent>
            </w:sdt>
            <w:r w:rsidR="006E4162" w:rsidRPr="00226367">
              <w:br/>
            </w:r>
            <w:sdt>
              <w:sdtPr>
                <w:alias w:val="docSetTitle"/>
                <w:tag w:val="docSetTitle"/>
                <w:id w:val="-1625456909"/>
                <w:dataBinding w:prefixMappings="xmlns:dp='http://schemas.contractarchitect.com/document-properties'" w:xpath="/dp:docProperties/dp:titlePageProperties[1]/dp:docSetTitle[1]" w:storeItemID="{EDA5F90D-14A4-493F-A2EE-673226469B00}"/>
                <w:text/>
              </w:sdtPr>
              <w:sdtContent>
                <w:r w:rsidR="00421DFF" w:rsidRPr="00226367">
                  <w:t>Verhandlungsverfahren</w:t>
                </w:r>
              </w:sdtContent>
            </w:sdt>
          </w:p>
        </w:tc>
      </w:tr>
      <w:tr w:rsidR="00CD1F54" w:rsidRPr="008328B3" w14:paraId="4B833DDC" w14:textId="77777777">
        <w:trPr>
          <w:cantSplit/>
          <w:trHeight w:hRule="exact" w:val="720"/>
        </w:trPr>
        <w:tc>
          <w:tcPr>
            <w:tcW w:w="1853" w:type="pct"/>
          </w:tcPr>
          <w:p w14:paraId="44E05604" w14:textId="77777777" w:rsidR="00861E3B" w:rsidRPr="008328B3" w:rsidRDefault="00861E3B">
            <w:pPr>
              <w:pStyle w:val="TitlePageTextRight"/>
            </w:pPr>
          </w:p>
        </w:tc>
        <w:tc>
          <w:tcPr>
            <w:tcW w:w="3147" w:type="pct"/>
          </w:tcPr>
          <w:p w14:paraId="6D50B02A" w14:textId="77777777" w:rsidR="00861E3B" w:rsidRPr="008328B3" w:rsidRDefault="00861E3B">
            <w:pPr>
              <w:pStyle w:val="TitlePageText"/>
            </w:pPr>
          </w:p>
        </w:tc>
      </w:tr>
      <w:tr w:rsidR="00CD1F54" w:rsidRPr="008328B3" w14:paraId="31866883" w14:textId="77777777">
        <w:trPr>
          <w:cantSplit/>
        </w:trPr>
        <w:tc>
          <w:tcPr>
            <w:tcW w:w="1853" w:type="pct"/>
          </w:tcPr>
          <w:p w14:paraId="248B901F" w14:textId="231F1C64" w:rsidR="00861E3B" w:rsidRPr="008328B3" w:rsidRDefault="00000000">
            <w:pPr>
              <w:pStyle w:val="TitlePageTextRight"/>
            </w:pPr>
            <w:sdt>
              <w:sdtPr>
                <w:alias w:val="docId"/>
                <w:tag w:val="docId"/>
                <w:id w:val="-1520302941"/>
                <w:dataBinding w:prefixMappings="xmlns:dp='http://schemas.contractarchitect.com/document-properties'" w:xpath="/dp:docProperties/dp:titlePageProperties[1]/dp:docId[1]" w:storeItemID="{EDA5F90D-14A4-493F-A2EE-673226469B00}"/>
                <w:text w:multiLine="1"/>
              </w:sdtPr>
              <w:sdtContent>
                <w:r w:rsidR="005F6F27">
                  <w:t>A</w:t>
                </w:r>
              </w:sdtContent>
            </w:sdt>
            <w:r w:rsidR="0026219C">
              <w:t>uftraggeber</w:t>
            </w:r>
            <w:r w:rsidR="006E4162" w:rsidRPr="008328B3">
              <w:t>:</w:t>
            </w:r>
          </w:p>
        </w:tc>
        <w:sdt>
          <w:sdtPr>
            <w:alias w:val="firstParty"/>
            <w:tag w:val="firstParty"/>
            <w:id w:val="1384449571"/>
            <w:dataBinding w:prefixMappings="xmlns:dp='http://schemas.contractarchitect.com/document-properties'" w:xpath="/dp:docProperties/dp:titlePageProperties[1]/dp:firstParty[1]" w:storeItemID="{EDA5F90D-14A4-493F-A2EE-673226469B00}"/>
            <w:text w:multiLine="1"/>
          </w:sdtPr>
          <w:sdtContent>
            <w:tc>
              <w:tcPr>
                <w:tcW w:w="3147" w:type="pct"/>
              </w:tcPr>
              <w:p w14:paraId="1924BD7F" w14:textId="77777777" w:rsidR="00AC7DBF" w:rsidRDefault="006E4162">
                <w:pPr>
                  <w:pStyle w:val="TitlePageText"/>
                </w:pPr>
                <w:r w:rsidRPr="005F6F27">
                  <w:t>DB Systel GmbH</w:t>
                </w:r>
              </w:p>
            </w:tc>
          </w:sdtContent>
        </w:sdt>
      </w:tr>
      <w:tr w:rsidR="00CD1F54" w:rsidRPr="008328B3" w14:paraId="414F2536" w14:textId="77777777">
        <w:trPr>
          <w:cantSplit/>
        </w:trPr>
        <w:tc>
          <w:tcPr>
            <w:tcW w:w="1853" w:type="pct"/>
          </w:tcPr>
          <w:p w14:paraId="0C6425FC" w14:textId="051EFF0C" w:rsidR="00861E3B" w:rsidRPr="008328B3" w:rsidRDefault="0026219C">
            <w:pPr>
              <w:pStyle w:val="TitlePageTextRight"/>
            </w:pPr>
            <w:r>
              <w:t>Auftragnehmer</w:t>
            </w:r>
            <w:r w:rsidR="005F6F27">
              <w:t>:</w:t>
            </w:r>
          </w:p>
        </w:tc>
        <w:sdt>
          <w:sdtPr>
            <w:alias w:val="secondParty"/>
            <w:tag w:val="secondParty"/>
            <w:id w:val="990441096"/>
            <w:dataBinding w:prefixMappings="xmlns:dp='http://schemas.contractarchitect.com/document-properties'" w:xpath="/dp:docProperties/dp:titlePageProperties[1]/dp:secondParty[1]" w:storeItemID="{EDA5F90D-14A4-493F-A2EE-673226469B00}"/>
            <w:text w:multiLine="1"/>
          </w:sdtPr>
          <w:sdtContent>
            <w:tc>
              <w:tcPr>
                <w:tcW w:w="3147" w:type="pct"/>
              </w:tcPr>
              <w:p w14:paraId="7911F774" w14:textId="77777777" w:rsidR="00AC7DBF" w:rsidRDefault="006E4162">
                <w:pPr>
                  <w:pStyle w:val="TitlePageText"/>
                </w:pPr>
                <w:r>
                  <w:t>[Auftragnehmer] - bitte eintragen</w:t>
                </w:r>
              </w:p>
            </w:tc>
          </w:sdtContent>
        </w:sdt>
      </w:tr>
      <w:tr w:rsidR="00CD1F54" w:rsidRPr="008328B3" w14:paraId="157A739D" w14:textId="77777777">
        <w:trPr>
          <w:cantSplit/>
        </w:trPr>
        <w:tc>
          <w:tcPr>
            <w:tcW w:w="1853" w:type="pct"/>
          </w:tcPr>
          <w:p w14:paraId="14535D10" w14:textId="77777777" w:rsidR="00861E3B" w:rsidRPr="008328B3" w:rsidRDefault="006E4162">
            <w:pPr>
              <w:pStyle w:val="TitlePageTextRight"/>
            </w:pPr>
            <w:r w:rsidRPr="008328B3">
              <w:t>Datum:</w:t>
            </w:r>
          </w:p>
        </w:tc>
        <w:sdt>
          <w:sdtPr>
            <w:alias w:val="docDate"/>
            <w:tag w:val="docDate"/>
            <w:id w:val="-784815445"/>
            <w:dataBinding w:prefixMappings="xmlns:dp='http://schemas.contractarchitect.com/document-properties'" w:xpath="/dp:docProperties/dp:titlePageProperties[1]/dp:docDate[1]" w:storeItemID="{EDA5F90D-14A4-493F-A2EE-673226469B00}"/>
            <w:text w:multiLine="1"/>
          </w:sdtPr>
          <w:sdtContent>
            <w:tc>
              <w:tcPr>
                <w:tcW w:w="3147" w:type="pct"/>
              </w:tcPr>
              <w:p w14:paraId="5D25FD7C" w14:textId="35FB357F" w:rsidR="00AC7DBF" w:rsidRPr="005F6F27" w:rsidRDefault="00421DFF">
                <w:pPr>
                  <w:pStyle w:val="TitlePageText"/>
                </w:pPr>
                <w:r w:rsidRPr="005F6F27">
                  <w:t>XX</w:t>
                </w:r>
                <w:r w:rsidR="006E4162" w:rsidRPr="005F6F27">
                  <w:t>.</w:t>
                </w:r>
                <w:r w:rsidRPr="005F6F27">
                  <w:t>XX</w:t>
                </w:r>
                <w:r w:rsidR="006E4162" w:rsidRPr="005F6F27">
                  <w:t>.20</w:t>
                </w:r>
                <w:r w:rsidRPr="005F6F27">
                  <w:t>XX</w:t>
                </w:r>
              </w:p>
            </w:tc>
          </w:sdtContent>
        </w:sdt>
      </w:tr>
    </w:tbl>
    <w:p w14:paraId="693C7436" w14:textId="77777777" w:rsidR="00861E3B" w:rsidRPr="008328B3" w:rsidRDefault="00861E3B"/>
    <w:p w14:paraId="4F43378C" w14:textId="77777777" w:rsidR="00861E3B" w:rsidRPr="008328B3" w:rsidRDefault="00861E3B">
      <w:pPr>
        <w:sectPr w:rsidR="00861E3B" w:rsidRPr="008328B3">
          <w:headerReference w:type="even" r:id="rId13"/>
          <w:headerReference w:type="default" r:id="rId14"/>
          <w:headerReference w:type="first" r:id="rId15"/>
          <w:pgSz w:w="11907" w:h="16839" w:code="9"/>
          <w:pgMar w:top="1134" w:right="1134" w:bottom="1134" w:left="1134" w:header="283" w:footer="283" w:gutter="0"/>
          <w:cols w:space="708"/>
          <w:docGrid w:linePitch="360"/>
        </w:sectPr>
      </w:pPr>
    </w:p>
    <w:sdt>
      <w:sdtPr>
        <w:id w:val="-1415079383"/>
        <w:docPartObj>
          <w:docPartGallery w:val="Table of Contents"/>
          <w:docPartUnique/>
        </w:docPartObj>
      </w:sdtPr>
      <w:sdtContent>
        <w:p w14:paraId="0F0FB284" w14:textId="77777777" w:rsidR="00861E3B" w:rsidRPr="008328B3" w:rsidRDefault="006E4162">
          <w:r w:rsidRPr="008328B3">
            <w:t>Inhalt</w:t>
          </w:r>
        </w:p>
        <w:p w14:paraId="6CD5136E" w14:textId="00AE58A0" w:rsidR="00BC498D" w:rsidRDefault="006E4162">
          <w:pPr>
            <w:pStyle w:val="Verzeichnis1"/>
            <w:rPr>
              <w:rFonts w:eastAsiaTheme="minorEastAsia"/>
              <w:b w:val="0"/>
              <w:caps w:val="0"/>
              <w:noProof/>
              <w:spacing w:val="0"/>
              <w:kern w:val="2"/>
              <w:sz w:val="24"/>
              <w:szCs w:val="24"/>
              <w14:ligatures w14:val="standardContextual"/>
            </w:rPr>
          </w:pPr>
          <w:r w:rsidRPr="008328B3">
            <w:fldChar w:fldCharType="begin"/>
          </w:r>
          <w:r w:rsidRPr="008328B3">
            <w:instrText xml:space="preserve"> TOC \o "1-2" \h \z \u </w:instrText>
          </w:r>
          <w:r w:rsidRPr="008328B3">
            <w:fldChar w:fldCharType="separate"/>
          </w:r>
          <w:hyperlink w:anchor="_Toc219805382" w:history="1">
            <w:r w:rsidR="00BC498D" w:rsidRPr="0014026D">
              <w:rPr>
                <w:rStyle w:val="Hyperlink"/>
                <w:noProof/>
              </w:rPr>
              <w:t>1</w:t>
            </w:r>
            <w:r w:rsidR="00BC498D">
              <w:rPr>
                <w:rFonts w:eastAsiaTheme="minorEastAsia"/>
                <w:b w:val="0"/>
                <w:caps w:val="0"/>
                <w:noProof/>
                <w:spacing w:val="0"/>
                <w:kern w:val="2"/>
                <w:sz w:val="24"/>
                <w:szCs w:val="24"/>
                <w14:ligatures w14:val="standardContextual"/>
              </w:rPr>
              <w:tab/>
            </w:r>
            <w:r w:rsidR="00BC498D" w:rsidRPr="0014026D">
              <w:rPr>
                <w:rStyle w:val="Hyperlink"/>
                <w:noProof/>
              </w:rPr>
              <w:t>Anforderungen an die Bieter</w:t>
            </w:r>
            <w:r w:rsidR="00BC498D">
              <w:rPr>
                <w:noProof/>
                <w:webHidden/>
              </w:rPr>
              <w:tab/>
            </w:r>
            <w:r w:rsidR="00BC498D">
              <w:rPr>
                <w:noProof/>
                <w:webHidden/>
              </w:rPr>
              <w:fldChar w:fldCharType="begin"/>
            </w:r>
            <w:r w:rsidR="00BC498D">
              <w:rPr>
                <w:noProof/>
                <w:webHidden/>
              </w:rPr>
              <w:instrText xml:space="preserve"> PAGEREF _Toc219805382 \h </w:instrText>
            </w:r>
            <w:r w:rsidR="00BC498D">
              <w:rPr>
                <w:noProof/>
                <w:webHidden/>
              </w:rPr>
            </w:r>
            <w:r w:rsidR="00BC498D">
              <w:rPr>
                <w:noProof/>
                <w:webHidden/>
              </w:rPr>
              <w:fldChar w:fldCharType="separate"/>
            </w:r>
            <w:r w:rsidR="00BC498D">
              <w:rPr>
                <w:noProof/>
                <w:webHidden/>
              </w:rPr>
              <w:t>3</w:t>
            </w:r>
            <w:r w:rsidR="00BC498D">
              <w:rPr>
                <w:noProof/>
                <w:webHidden/>
              </w:rPr>
              <w:fldChar w:fldCharType="end"/>
            </w:r>
          </w:hyperlink>
        </w:p>
        <w:p w14:paraId="45575214" w14:textId="5222298E" w:rsidR="00BC498D" w:rsidRDefault="00BC498D">
          <w:pPr>
            <w:pStyle w:val="Verzeichnis2"/>
            <w:rPr>
              <w:rFonts w:eastAsiaTheme="minorEastAsia"/>
              <w:noProof/>
              <w:kern w:val="2"/>
              <w:sz w:val="24"/>
              <w:szCs w:val="24"/>
              <w14:ligatures w14:val="standardContextual"/>
            </w:rPr>
          </w:pPr>
          <w:hyperlink w:anchor="_Toc219805383" w:history="1">
            <w:r w:rsidRPr="0014026D">
              <w:rPr>
                <w:rStyle w:val="Hyperlink"/>
                <w:noProof/>
              </w:rPr>
              <w:t>1.1</w:t>
            </w:r>
            <w:r>
              <w:rPr>
                <w:rFonts w:eastAsiaTheme="minorEastAsia"/>
                <w:noProof/>
                <w:kern w:val="2"/>
                <w:sz w:val="24"/>
                <w:szCs w:val="24"/>
                <w14:ligatures w14:val="standardContextual"/>
              </w:rPr>
              <w:tab/>
            </w:r>
            <w:r w:rsidRPr="0014026D">
              <w:rPr>
                <w:rStyle w:val="Hyperlink"/>
                <w:noProof/>
              </w:rPr>
              <w:t>Richtlinien an die Bieter</w:t>
            </w:r>
            <w:r>
              <w:rPr>
                <w:noProof/>
                <w:webHidden/>
              </w:rPr>
              <w:tab/>
            </w:r>
            <w:r>
              <w:rPr>
                <w:noProof/>
                <w:webHidden/>
              </w:rPr>
              <w:fldChar w:fldCharType="begin"/>
            </w:r>
            <w:r>
              <w:rPr>
                <w:noProof/>
                <w:webHidden/>
              </w:rPr>
              <w:instrText xml:space="preserve"> PAGEREF _Toc219805383 \h </w:instrText>
            </w:r>
            <w:r>
              <w:rPr>
                <w:noProof/>
                <w:webHidden/>
              </w:rPr>
            </w:r>
            <w:r>
              <w:rPr>
                <w:noProof/>
                <w:webHidden/>
              </w:rPr>
              <w:fldChar w:fldCharType="separate"/>
            </w:r>
            <w:r>
              <w:rPr>
                <w:noProof/>
                <w:webHidden/>
              </w:rPr>
              <w:t>3</w:t>
            </w:r>
            <w:r>
              <w:rPr>
                <w:noProof/>
                <w:webHidden/>
              </w:rPr>
              <w:fldChar w:fldCharType="end"/>
            </w:r>
          </w:hyperlink>
        </w:p>
        <w:p w14:paraId="41F4B17E" w14:textId="5604384D" w:rsidR="00BC498D" w:rsidRDefault="00BC498D">
          <w:pPr>
            <w:pStyle w:val="Verzeichnis2"/>
            <w:rPr>
              <w:rFonts w:eastAsiaTheme="minorEastAsia"/>
              <w:noProof/>
              <w:kern w:val="2"/>
              <w:sz w:val="24"/>
              <w:szCs w:val="24"/>
              <w14:ligatures w14:val="standardContextual"/>
            </w:rPr>
          </w:pPr>
          <w:hyperlink w:anchor="_Toc219805384" w:history="1">
            <w:r w:rsidRPr="0014026D">
              <w:rPr>
                <w:rStyle w:val="Hyperlink"/>
                <w:noProof/>
              </w:rPr>
              <w:t>1.2</w:t>
            </w:r>
            <w:r>
              <w:rPr>
                <w:rFonts w:eastAsiaTheme="minorEastAsia"/>
                <w:noProof/>
                <w:kern w:val="2"/>
                <w:sz w:val="24"/>
                <w:szCs w:val="24"/>
                <w14:ligatures w14:val="standardContextual"/>
              </w:rPr>
              <w:tab/>
            </w:r>
            <w:r w:rsidRPr="0014026D">
              <w:rPr>
                <w:rStyle w:val="Hyperlink"/>
                <w:noProof/>
              </w:rPr>
              <w:t>Integration</w:t>
            </w:r>
            <w:r>
              <w:rPr>
                <w:noProof/>
                <w:webHidden/>
              </w:rPr>
              <w:tab/>
            </w:r>
            <w:r>
              <w:rPr>
                <w:noProof/>
                <w:webHidden/>
              </w:rPr>
              <w:fldChar w:fldCharType="begin"/>
            </w:r>
            <w:r>
              <w:rPr>
                <w:noProof/>
                <w:webHidden/>
              </w:rPr>
              <w:instrText xml:space="preserve"> PAGEREF _Toc219805384 \h </w:instrText>
            </w:r>
            <w:r>
              <w:rPr>
                <w:noProof/>
                <w:webHidden/>
              </w:rPr>
            </w:r>
            <w:r>
              <w:rPr>
                <w:noProof/>
                <w:webHidden/>
              </w:rPr>
              <w:fldChar w:fldCharType="separate"/>
            </w:r>
            <w:r>
              <w:rPr>
                <w:noProof/>
                <w:webHidden/>
              </w:rPr>
              <w:t>3</w:t>
            </w:r>
            <w:r>
              <w:rPr>
                <w:noProof/>
                <w:webHidden/>
              </w:rPr>
              <w:fldChar w:fldCharType="end"/>
            </w:r>
          </w:hyperlink>
        </w:p>
        <w:p w14:paraId="6349FBA6" w14:textId="7FF4B125" w:rsidR="00BC498D" w:rsidRDefault="00BC498D">
          <w:pPr>
            <w:pStyle w:val="Verzeichnis2"/>
            <w:rPr>
              <w:rFonts w:eastAsiaTheme="minorEastAsia"/>
              <w:noProof/>
              <w:kern w:val="2"/>
              <w:sz w:val="24"/>
              <w:szCs w:val="24"/>
              <w14:ligatures w14:val="standardContextual"/>
            </w:rPr>
          </w:pPr>
          <w:hyperlink w:anchor="_Toc219805385" w:history="1">
            <w:r w:rsidRPr="0014026D">
              <w:rPr>
                <w:rStyle w:val="Hyperlink"/>
                <w:noProof/>
              </w:rPr>
              <w:t>1.3</w:t>
            </w:r>
            <w:r>
              <w:rPr>
                <w:rFonts w:eastAsiaTheme="minorEastAsia"/>
                <w:noProof/>
                <w:kern w:val="2"/>
                <w:sz w:val="24"/>
                <w:szCs w:val="24"/>
                <w14:ligatures w14:val="standardContextual"/>
              </w:rPr>
              <w:tab/>
            </w:r>
            <w:r w:rsidRPr="0014026D">
              <w:rPr>
                <w:rStyle w:val="Hyperlink"/>
                <w:noProof/>
              </w:rPr>
              <w:t>Migration</w:t>
            </w:r>
            <w:r>
              <w:rPr>
                <w:noProof/>
                <w:webHidden/>
              </w:rPr>
              <w:tab/>
            </w:r>
            <w:r>
              <w:rPr>
                <w:noProof/>
                <w:webHidden/>
              </w:rPr>
              <w:fldChar w:fldCharType="begin"/>
            </w:r>
            <w:r>
              <w:rPr>
                <w:noProof/>
                <w:webHidden/>
              </w:rPr>
              <w:instrText xml:space="preserve"> PAGEREF _Toc219805385 \h </w:instrText>
            </w:r>
            <w:r>
              <w:rPr>
                <w:noProof/>
                <w:webHidden/>
              </w:rPr>
            </w:r>
            <w:r>
              <w:rPr>
                <w:noProof/>
                <w:webHidden/>
              </w:rPr>
              <w:fldChar w:fldCharType="separate"/>
            </w:r>
            <w:r>
              <w:rPr>
                <w:noProof/>
                <w:webHidden/>
              </w:rPr>
              <w:t>4</w:t>
            </w:r>
            <w:r>
              <w:rPr>
                <w:noProof/>
                <w:webHidden/>
              </w:rPr>
              <w:fldChar w:fldCharType="end"/>
            </w:r>
          </w:hyperlink>
        </w:p>
        <w:p w14:paraId="2847F715" w14:textId="5EB77F08" w:rsidR="00BC498D" w:rsidRDefault="00BC498D">
          <w:pPr>
            <w:pStyle w:val="Verzeichnis1"/>
            <w:rPr>
              <w:rFonts w:eastAsiaTheme="minorEastAsia"/>
              <w:b w:val="0"/>
              <w:caps w:val="0"/>
              <w:noProof/>
              <w:spacing w:val="0"/>
              <w:kern w:val="2"/>
              <w:sz w:val="24"/>
              <w:szCs w:val="24"/>
              <w14:ligatures w14:val="standardContextual"/>
            </w:rPr>
          </w:pPr>
          <w:hyperlink w:anchor="_Toc219805386" w:history="1">
            <w:r w:rsidRPr="0014026D">
              <w:rPr>
                <w:rStyle w:val="Hyperlink"/>
                <w:noProof/>
              </w:rPr>
              <w:t>2</w:t>
            </w:r>
            <w:r>
              <w:rPr>
                <w:rFonts w:eastAsiaTheme="minorEastAsia"/>
                <w:b w:val="0"/>
                <w:caps w:val="0"/>
                <w:noProof/>
                <w:spacing w:val="0"/>
                <w:kern w:val="2"/>
                <w:sz w:val="24"/>
                <w:szCs w:val="24"/>
                <w14:ligatures w14:val="standardContextual"/>
              </w:rPr>
              <w:tab/>
            </w:r>
            <w:r w:rsidRPr="0014026D">
              <w:rPr>
                <w:rStyle w:val="Hyperlink"/>
                <w:noProof/>
              </w:rPr>
              <w:t>Konzepte / Lösung des Bieters</w:t>
            </w:r>
            <w:r>
              <w:rPr>
                <w:noProof/>
                <w:webHidden/>
              </w:rPr>
              <w:tab/>
            </w:r>
            <w:r>
              <w:rPr>
                <w:noProof/>
                <w:webHidden/>
              </w:rPr>
              <w:fldChar w:fldCharType="begin"/>
            </w:r>
            <w:r>
              <w:rPr>
                <w:noProof/>
                <w:webHidden/>
              </w:rPr>
              <w:instrText xml:space="preserve"> PAGEREF _Toc219805386 \h </w:instrText>
            </w:r>
            <w:r>
              <w:rPr>
                <w:noProof/>
                <w:webHidden/>
              </w:rPr>
            </w:r>
            <w:r>
              <w:rPr>
                <w:noProof/>
                <w:webHidden/>
              </w:rPr>
              <w:fldChar w:fldCharType="separate"/>
            </w:r>
            <w:r>
              <w:rPr>
                <w:noProof/>
                <w:webHidden/>
              </w:rPr>
              <w:t>6</w:t>
            </w:r>
            <w:r>
              <w:rPr>
                <w:noProof/>
                <w:webHidden/>
              </w:rPr>
              <w:fldChar w:fldCharType="end"/>
            </w:r>
          </w:hyperlink>
        </w:p>
        <w:p w14:paraId="6BDEAA0E" w14:textId="1E9F1004" w:rsidR="00BC498D" w:rsidRDefault="00BC498D">
          <w:pPr>
            <w:pStyle w:val="Verzeichnis2"/>
            <w:rPr>
              <w:rFonts w:eastAsiaTheme="minorEastAsia"/>
              <w:noProof/>
              <w:kern w:val="2"/>
              <w:sz w:val="24"/>
              <w:szCs w:val="24"/>
              <w14:ligatures w14:val="standardContextual"/>
            </w:rPr>
          </w:pPr>
          <w:hyperlink w:anchor="_Toc219805387" w:history="1">
            <w:r w:rsidRPr="0014026D">
              <w:rPr>
                <w:rStyle w:val="Hyperlink"/>
                <w:noProof/>
              </w:rPr>
              <w:t>2.1</w:t>
            </w:r>
            <w:r>
              <w:rPr>
                <w:rFonts w:eastAsiaTheme="minorEastAsia"/>
                <w:noProof/>
                <w:kern w:val="2"/>
                <w:sz w:val="24"/>
                <w:szCs w:val="24"/>
                <w14:ligatures w14:val="standardContextual"/>
              </w:rPr>
              <w:tab/>
            </w:r>
            <w:r w:rsidRPr="0014026D">
              <w:rPr>
                <w:rStyle w:val="Hyperlink"/>
                <w:noProof/>
              </w:rPr>
              <w:t>Gesamtübersicht über das Integrationsprojekt</w:t>
            </w:r>
            <w:r>
              <w:rPr>
                <w:noProof/>
                <w:webHidden/>
              </w:rPr>
              <w:tab/>
            </w:r>
            <w:r>
              <w:rPr>
                <w:noProof/>
                <w:webHidden/>
              </w:rPr>
              <w:fldChar w:fldCharType="begin"/>
            </w:r>
            <w:r>
              <w:rPr>
                <w:noProof/>
                <w:webHidden/>
              </w:rPr>
              <w:instrText xml:space="preserve"> PAGEREF _Toc219805387 \h </w:instrText>
            </w:r>
            <w:r>
              <w:rPr>
                <w:noProof/>
                <w:webHidden/>
              </w:rPr>
            </w:r>
            <w:r>
              <w:rPr>
                <w:noProof/>
                <w:webHidden/>
              </w:rPr>
              <w:fldChar w:fldCharType="separate"/>
            </w:r>
            <w:r>
              <w:rPr>
                <w:noProof/>
                <w:webHidden/>
              </w:rPr>
              <w:t>6</w:t>
            </w:r>
            <w:r>
              <w:rPr>
                <w:noProof/>
                <w:webHidden/>
              </w:rPr>
              <w:fldChar w:fldCharType="end"/>
            </w:r>
          </w:hyperlink>
        </w:p>
        <w:p w14:paraId="582EDB96" w14:textId="53F1F1C2" w:rsidR="00BC498D" w:rsidRDefault="00BC498D">
          <w:pPr>
            <w:pStyle w:val="Verzeichnis2"/>
            <w:rPr>
              <w:rFonts w:eastAsiaTheme="minorEastAsia"/>
              <w:noProof/>
              <w:kern w:val="2"/>
              <w:sz w:val="24"/>
              <w:szCs w:val="24"/>
              <w14:ligatures w14:val="standardContextual"/>
            </w:rPr>
          </w:pPr>
          <w:hyperlink w:anchor="_Toc219805388" w:history="1">
            <w:r w:rsidRPr="0014026D">
              <w:rPr>
                <w:rStyle w:val="Hyperlink"/>
                <w:noProof/>
              </w:rPr>
              <w:t>2.2</w:t>
            </w:r>
            <w:r>
              <w:rPr>
                <w:rFonts w:eastAsiaTheme="minorEastAsia"/>
                <w:noProof/>
                <w:kern w:val="2"/>
                <w:sz w:val="24"/>
                <w:szCs w:val="24"/>
                <w14:ligatures w14:val="standardContextual"/>
              </w:rPr>
              <w:tab/>
            </w:r>
            <w:r w:rsidRPr="0014026D">
              <w:rPr>
                <w:rStyle w:val="Hyperlink"/>
                <w:noProof/>
              </w:rPr>
              <w:t>Gesamtübersicht über das Migrationsprojekt</w:t>
            </w:r>
            <w:r>
              <w:rPr>
                <w:noProof/>
                <w:webHidden/>
              </w:rPr>
              <w:tab/>
            </w:r>
            <w:r>
              <w:rPr>
                <w:noProof/>
                <w:webHidden/>
              </w:rPr>
              <w:fldChar w:fldCharType="begin"/>
            </w:r>
            <w:r>
              <w:rPr>
                <w:noProof/>
                <w:webHidden/>
              </w:rPr>
              <w:instrText xml:space="preserve"> PAGEREF _Toc219805388 \h </w:instrText>
            </w:r>
            <w:r>
              <w:rPr>
                <w:noProof/>
                <w:webHidden/>
              </w:rPr>
            </w:r>
            <w:r>
              <w:rPr>
                <w:noProof/>
                <w:webHidden/>
              </w:rPr>
              <w:fldChar w:fldCharType="separate"/>
            </w:r>
            <w:r>
              <w:rPr>
                <w:noProof/>
                <w:webHidden/>
              </w:rPr>
              <w:t>6</w:t>
            </w:r>
            <w:r>
              <w:rPr>
                <w:noProof/>
                <w:webHidden/>
              </w:rPr>
              <w:fldChar w:fldCharType="end"/>
            </w:r>
          </w:hyperlink>
        </w:p>
        <w:p w14:paraId="2C8FFFA7" w14:textId="18AAF71D" w:rsidR="00861E3B" w:rsidRPr="008328B3" w:rsidRDefault="006E4162">
          <w:r w:rsidRPr="008328B3">
            <w:fldChar w:fldCharType="end"/>
          </w:r>
        </w:p>
      </w:sdtContent>
    </w:sdt>
    <w:p w14:paraId="2B4F84DB" w14:textId="77777777" w:rsidR="00861E3B" w:rsidRPr="008328B3" w:rsidRDefault="00861E3B"/>
    <w:p w14:paraId="24A8A193" w14:textId="77777777" w:rsidR="00861E3B" w:rsidRPr="008328B3" w:rsidRDefault="00861E3B">
      <w:pPr>
        <w:sectPr w:rsidR="00861E3B" w:rsidRPr="008328B3">
          <w:headerReference w:type="even" r:id="rId16"/>
          <w:headerReference w:type="default" r:id="rId17"/>
          <w:footerReference w:type="default" r:id="rId18"/>
          <w:headerReference w:type="first" r:id="rId19"/>
          <w:pgSz w:w="11907" w:h="16839" w:code="9"/>
          <w:pgMar w:top="993" w:right="1134" w:bottom="851" w:left="1134" w:header="283" w:footer="170" w:gutter="0"/>
          <w:pgNumType w:fmt="lowerRoman"/>
          <w:cols w:space="708"/>
          <w:docGrid w:linePitch="360"/>
        </w:sectPr>
      </w:pPr>
    </w:p>
    <w:p w14:paraId="744B39F9" w14:textId="77777777" w:rsidR="00AC7DBF" w:rsidRDefault="006E4162">
      <w:pPr>
        <w:pStyle w:val="berschrift1"/>
      </w:pPr>
      <w:bookmarkStart w:id="0" w:name="_Toc219805382"/>
      <w:r>
        <w:lastRenderedPageBreak/>
        <w:t>Anforderungen an die Bieter</w:t>
      </w:r>
      <w:bookmarkEnd w:id="0"/>
    </w:p>
    <w:p w14:paraId="04FC00CB" w14:textId="77777777" w:rsidR="00AC7DBF" w:rsidRDefault="006E4162">
      <w:pPr>
        <w:pStyle w:val="berschrift2"/>
      </w:pPr>
      <w:bookmarkStart w:id="1" w:name="_Toc219805383"/>
      <w:r>
        <w:t>Richtlinien an die Bieter</w:t>
      </w:r>
      <w:bookmarkEnd w:id="1"/>
    </w:p>
    <w:p w14:paraId="3B295993" w14:textId="0FAD6D6D" w:rsidR="00374217" w:rsidRDefault="006E4162">
      <w:pPr>
        <w:pStyle w:val="berschrift5"/>
      </w:pPr>
      <w:r>
        <w:t xml:space="preserve">Der Bieter soll mit seinem Angebot </w:t>
      </w:r>
      <w:r w:rsidRPr="004B4F13">
        <w:t>sein grundlegendes Konzept und die Planung für das Projekt zur Integration seiner Lösung mit den Systemen des Auftraggebers (Herstellung seiner Lieferfähigkeit) sowie eine erforderliche Migration von einer Lösung eines Drittherstellers (als abgebende Partei) zur Lösung des Bieters (als annehmende Partei)</w:t>
      </w:r>
      <w:r w:rsidR="001B32F2">
        <w:t xml:space="preserve"> als separates Dokument einreichen</w:t>
      </w:r>
      <w:r>
        <w:t xml:space="preserve">. </w:t>
      </w:r>
    </w:p>
    <w:p w14:paraId="77DBEEFA" w14:textId="2E3A088B" w:rsidR="005A3BC5" w:rsidRDefault="005A3BC5" w:rsidP="005A3BC5">
      <w:pPr>
        <w:pStyle w:val="berschrift5"/>
      </w:pPr>
      <w:r w:rsidRPr="004C0FF3">
        <w:t xml:space="preserve">Zur Erstellung des Dokuments ist zwingend als Vorlage dieser Anhang zu verwenden. Dieses Dokument wird im Falle eines Vertragsabschlusses mit dem Bieter Vertragsbestandteil werden. Die unter Ziffer 2.0 vorgeschlagene Struktur kann durch den Bieter ergänzt werden. Die elektronische Version ist als separates Microsoft Word-Dokument mit dem Namen “ABC Anhang </w:t>
      </w:r>
      <w:r w:rsidR="0020199E">
        <w:t>C4</w:t>
      </w:r>
      <w:r w:rsidRPr="004C0FF3">
        <w:t xml:space="preserve"> (Lösungsdokument </w:t>
      </w:r>
      <w:r w:rsidR="008A1C1F">
        <w:t>Integrations- und Migrationskonzept</w:t>
      </w:r>
      <w:r w:rsidRPr="004C0FF3">
        <w:t>) JJJJ-MM-TT.docx” einzureichen, wobei JJJJ-MM-TT durch das aktuelle Datum zu ersetzen ist.</w:t>
      </w:r>
    </w:p>
    <w:p w14:paraId="4B6BE8AD" w14:textId="21583429" w:rsidR="005A3BC5" w:rsidRPr="00BB3B0F" w:rsidRDefault="005A3BC5" w:rsidP="005A3BC5">
      <w:pPr>
        <w:pStyle w:val="berschrift5"/>
      </w:pPr>
      <w:r w:rsidRPr="00BB3B0F">
        <w:t xml:space="preserve">Dieses Dokument darf einschließlich grafischer Darstellungen oder Tabellen, aber ohne Titelseite, Inhaltsverzeichnis und Anweisungen nicht mehr als </w:t>
      </w:r>
      <w:r w:rsidRPr="002F6A40">
        <w:t>fünfzehn (15)</w:t>
      </w:r>
      <w:r>
        <w:t xml:space="preserve"> </w:t>
      </w:r>
      <w:r w:rsidRPr="00BB3B0F">
        <w:t>Seiten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05CA186E" w14:textId="77777777" w:rsidR="005A3BC5" w:rsidRDefault="005A3BC5" w:rsidP="005A3BC5">
      <w:pPr>
        <w:pStyle w:val="berschrift5"/>
      </w:pPr>
      <w:r w:rsidRPr="00277604">
        <w:t>Die Beschreibung der Umsetzung der Anforderungen richtet sich an Mitarbeiter:innen des Auftraggebers mit entsprechender Expertise zum Thema. Die Beschreibungen sollen so detailliert sein, dass der Auftraggeber nachvollziehen kann, wie der Bieter die entsprechenden Anforderungen und Leistungen sicherstellen kann und umsetzt.</w:t>
      </w:r>
    </w:p>
    <w:p w14:paraId="3517F6CC" w14:textId="77777777" w:rsidR="005A3BC5" w:rsidRDefault="005A3BC5" w:rsidP="005A3BC5">
      <w:pPr>
        <w:pStyle w:val="berschrift5"/>
      </w:pPr>
      <w:r>
        <w:t>In diesem Dokument beschreibt der Bieter die spezifischen Konzepte und Lösungen, die der Bieter für den Auftraggeber vorsieht. Der Bieter soll jedoch keine “Marketing-Materialien” und allgemeine Hintergrundinformationen hinzufügen.</w:t>
      </w:r>
    </w:p>
    <w:p w14:paraId="7BFE0047" w14:textId="697131D0" w:rsidR="00AC7DBF" w:rsidRDefault="005A3BC5">
      <w:pPr>
        <w:pStyle w:val="berschrift5"/>
      </w:pPr>
      <w:r>
        <w:t>Bei Widersprüchen zwischen Angaben des Bieters in diesem Dokument und anderen Teilen der Vergabeunterlagen, gilt die Rangfolge gemäß Rahmenvertrag.</w:t>
      </w:r>
      <w:r w:rsidR="00832CCE">
        <w:br/>
      </w:r>
    </w:p>
    <w:p w14:paraId="5A5DA185" w14:textId="77777777" w:rsidR="00AC7DBF" w:rsidRPr="00DE57C2" w:rsidRDefault="006E4162">
      <w:pPr>
        <w:pStyle w:val="berschrift2"/>
      </w:pPr>
      <w:bookmarkStart w:id="2" w:name="_Toc219805384"/>
      <w:r w:rsidRPr="00DE57C2">
        <w:t>Integration</w:t>
      </w:r>
      <w:bookmarkEnd w:id="2"/>
    </w:p>
    <w:p w14:paraId="550A63BA" w14:textId="77777777" w:rsidR="00AC7DBF" w:rsidRPr="00DE57C2" w:rsidRDefault="006E4162">
      <w:pPr>
        <w:pStyle w:val="berschrift3"/>
      </w:pPr>
      <w:r w:rsidRPr="00DE57C2">
        <w:t>Allgemeine Anforderungen an das Integrationsprojekt</w:t>
      </w:r>
    </w:p>
    <w:p w14:paraId="0AA0AC71" w14:textId="77777777" w:rsidR="00AC7DBF" w:rsidRPr="00DE57C2" w:rsidRDefault="006E4162">
      <w:pPr>
        <w:pStyle w:val="HeadingBody3"/>
      </w:pPr>
      <w:r w:rsidRPr="00DE57C2">
        <w:t>Der Bieter stellt zunächst eine Gesamtübersicht der Aktivitäten im Integrationsprojekt, seine grundsätzliche Vorgehensweise sowie einen Gesamtzeitplan dar. Aus der Darstellung sollte hervorgehen, wie das Ziel des Integrationsprojekts, welches nach Vertragsschluss gestartet werden soll, erreicht wird. Das betreffende Ziel ist, dass die vertraglich vereinbarten Leistungen des AN innerhalb möglichst kurzer Zeit für den AG beziehbar und nutzbar sind sowie alle dafür notwendigen Prozesse und Schnittstellen implementiert sind.</w:t>
      </w:r>
    </w:p>
    <w:p w14:paraId="510424AC" w14:textId="18C9F721" w:rsidR="00AC7DBF" w:rsidRPr="000C46ED" w:rsidRDefault="006E4162">
      <w:pPr>
        <w:pStyle w:val="HeadingBody3"/>
      </w:pPr>
      <w:r w:rsidRPr="00DE57C2">
        <w:t xml:space="preserve">Aufgrund </w:t>
      </w:r>
      <w:r w:rsidRPr="00DE57C2" w:rsidDel="0027302B">
        <w:t xml:space="preserve">der aktuellen </w:t>
      </w:r>
      <w:r w:rsidRPr="00DE57C2">
        <w:t>Rahmenbedingungen soll der Bieter bei seinen Darstellungen / der Planung davon ausgehen, dass die Aktivitäten und insb. Abstimmungen ausschließlich remote stattfinden werden.</w:t>
      </w:r>
    </w:p>
    <w:p w14:paraId="26FFA81D" w14:textId="77777777" w:rsidR="00AC7DBF" w:rsidRPr="00DE57C2" w:rsidRDefault="006E4162">
      <w:pPr>
        <w:pStyle w:val="berschrift3"/>
      </w:pPr>
      <w:r w:rsidRPr="00DE57C2">
        <w:t>Spezifische Aspekte</w:t>
      </w:r>
    </w:p>
    <w:p w14:paraId="38E11AE8" w14:textId="77777777" w:rsidR="00AC7DBF" w:rsidRPr="000C46ED" w:rsidRDefault="006E4162">
      <w:pPr>
        <w:pStyle w:val="HeadingBody3"/>
      </w:pPr>
      <w:r w:rsidRPr="000C46ED">
        <w:t>Die folgenden spezifischen Aspekte des Integrationsprojektes beschreibt der Bieter aussagekräftig:</w:t>
      </w:r>
    </w:p>
    <w:p w14:paraId="2ED1FCDD" w14:textId="77777777" w:rsidR="00AC7DBF" w:rsidRPr="00F504BE" w:rsidRDefault="006E4162" w:rsidP="002A1EF4">
      <w:pPr>
        <w:pStyle w:val="berschrift6"/>
        <w:rPr>
          <w:b/>
          <w:bCs/>
        </w:rPr>
      </w:pPr>
      <w:r w:rsidRPr="00F504BE">
        <w:rPr>
          <w:b/>
          <w:bCs/>
        </w:rPr>
        <w:t>Vorgehensweise, Aktivitäten, Planung und Erfolgsfaktoren für die Integration</w:t>
      </w:r>
    </w:p>
    <w:p w14:paraId="0DFD4AC9" w14:textId="4E2DDB9E" w:rsidR="00F85C96" w:rsidRPr="000C46ED" w:rsidRDefault="006E4162" w:rsidP="000C46ED">
      <w:pPr>
        <w:pStyle w:val="berschrift6"/>
        <w:numPr>
          <w:ilvl w:val="0"/>
          <w:numId w:val="0"/>
        </w:numPr>
        <w:ind w:left="1418"/>
      </w:pPr>
      <w:r w:rsidRPr="000C46ED">
        <w:t xml:space="preserve">Der Bieter </w:t>
      </w:r>
      <w:r w:rsidR="003758D2" w:rsidRPr="000C46ED">
        <w:t>stellt den typischen Projektablauf für die Integration beim Auftraggeber</w:t>
      </w:r>
      <w:r w:rsidR="00FB644F" w:rsidRPr="000C46ED">
        <w:t xml:space="preserve"> sowie Maßnahmen für eine effiziente Projektsteuerung dar.</w:t>
      </w:r>
      <w:r w:rsidR="003758D2" w:rsidRPr="000C46ED">
        <w:t xml:space="preserve"> </w:t>
      </w:r>
    </w:p>
    <w:p w14:paraId="459A7B49" w14:textId="05930D39" w:rsidR="002825C4" w:rsidRPr="00F504BE" w:rsidRDefault="00DA64EE" w:rsidP="003C33B3">
      <w:pPr>
        <w:pStyle w:val="berschrift6"/>
        <w:rPr>
          <w:b/>
          <w:bCs/>
        </w:rPr>
      </w:pPr>
      <w:r w:rsidRPr="00F504BE">
        <w:rPr>
          <w:b/>
          <w:bCs/>
        </w:rPr>
        <w:t xml:space="preserve">Anbindung </w:t>
      </w:r>
      <w:r w:rsidR="002825C4" w:rsidRPr="00F504BE">
        <w:rPr>
          <w:b/>
          <w:bCs/>
        </w:rPr>
        <w:t xml:space="preserve">der </w:t>
      </w:r>
      <w:r w:rsidR="0027302B" w:rsidRPr="00F504BE">
        <w:rPr>
          <w:b/>
          <w:bCs/>
        </w:rPr>
        <w:t xml:space="preserve">SaaS </w:t>
      </w:r>
      <w:r w:rsidR="002825C4" w:rsidRPr="00F504BE">
        <w:rPr>
          <w:b/>
          <w:bCs/>
        </w:rPr>
        <w:t>an das SSO</w:t>
      </w:r>
    </w:p>
    <w:p w14:paraId="48DE882C" w14:textId="50582E0B" w:rsidR="00AC7DBF" w:rsidRPr="000C46ED" w:rsidRDefault="002825C4" w:rsidP="00736910">
      <w:pPr>
        <w:pStyle w:val="berschrift6"/>
        <w:numPr>
          <w:ilvl w:val="0"/>
          <w:numId w:val="0"/>
        </w:numPr>
        <w:ind w:left="1418"/>
      </w:pPr>
      <w:r w:rsidRPr="000C46ED">
        <w:lastRenderedPageBreak/>
        <w:t>Der Bieter beschreibt</w:t>
      </w:r>
      <w:r w:rsidR="00833965" w:rsidRPr="000C46ED">
        <w:t>, wie er</w:t>
      </w:r>
      <w:r w:rsidR="00B24182" w:rsidRPr="000C46ED">
        <w:t xml:space="preserve"> die SaaS an </w:t>
      </w:r>
      <w:r w:rsidR="00DA64EE" w:rsidRPr="000C46ED">
        <w:t xml:space="preserve">das Web </w:t>
      </w:r>
      <w:r w:rsidR="002045C1" w:rsidRPr="000C46ED">
        <w:t>Single-Sign-On</w:t>
      </w:r>
      <w:r w:rsidR="00C15059" w:rsidRPr="000C46ED">
        <w:t xml:space="preserve"> der DB </w:t>
      </w:r>
      <w:r w:rsidR="001C6BE2" w:rsidRPr="000C46ED">
        <w:t>auf dem</w:t>
      </w:r>
      <w:r w:rsidR="00AE0E0F" w:rsidRPr="000C46ED">
        <w:t xml:space="preserve"> Cloud-basierten IAM-Service „Microsoft Entra ID" </w:t>
      </w:r>
      <w:r w:rsidR="001C6BE2" w:rsidRPr="000C46ED">
        <w:t>anbindet.</w:t>
      </w:r>
      <w:r w:rsidR="00736910" w:rsidRPr="000C46ED">
        <w:t xml:space="preserve"> </w:t>
      </w:r>
      <w:r w:rsidR="006E4162" w:rsidRPr="000C46ED">
        <w:t>Ferner stellt er für diese eine zeitliche Planung dar. Zusätzlich gibt der Bieter aus seiner Sicht relevante Erfolgsfaktoren für eine effiziente und effektive Durchführung des Projekts an.</w:t>
      </w:r>
    </w:p>
    <w:p w14:paraId="4861A07F" w14:textId="77777777" w:rsidR="00A957EE" w:rsidRPr="00F504BE" w:rsidRDefault="00A957EE" w:rsidP="00A957EE">
      <w:pPr>
        <w:pStyle w:val="berschrift6"/>
        <w:rPr>
          <w:b/>
          <w:bCs/>
        </w:rPr>
      </w:pPr>
      <w:r w:rsidRPr="00F504BE">
        <w:rPr>
          <w:b/>
          <w:bCs/>
        </w:rPr>
        <w:t xml:space="preserve">Customizing der SaaS an die Bedürfnisse des AG </w:t>
      </w:r>
    </w:p>
    <w:p w14:paraId="64570A37" w14:textId="0FEF22F2" w:rsidR="00A957EE" w:rsidRPr="000C46ED" w:rsidRDefault="00A957EE" w:rsidP="00A957EE">
      <w:pPr>
        <w:pStyle w:val="berschrift6"/>
        <w:numPr>
          <w:ilvl w:val="0"/>
          <w:numId w:val="0"/>
        </w:numPr>
        <w:ind w:left="1418"/>
      </w:pPr>
      <w:r w:rsidRPr="000C46ED">
        <w:t>Der Bieter beschreibt, wie er die SaaS im Zuge der Integration an die Bedürfnisse</w:t>
      </w:r>
      <w:r w:rsidR="00E91E10">
        <w:t xml:space="preserve"> (Konfigu</w:t>
      </w:r>
      <w:r w:rsidR="00A437BA">
        <w:t>r</w:t>
      </w:r>
      <w:r w:rsidR="00E91E10">
        <w:t>ation der Rollen</w:t>
      </w:r>
      <w:r w:rsidR="00A437BA">
        <w:t>)</w:t>
      </w:r>
      <w:r w:rsidRPr="000C46ED">
        <w:t xml:space="preserve"> des Auftraggebers anpasst und wie die Anpassungen getestet werden. </w:t>
      </w:r>
    </w:p>
    <w:p w14:paraId="1C1ACA51" w14:textId="0612C661" w:rsidR="00AC7DBF" w:rsidRPr="00F504BE" w:rsidRDefault="006E4162" w:rsidP="002A1EF4">
      <w:pPr>
        <w:pStyle w:val="berschrift6"/>
        <w:rPr>
          <w:b/>
          <w:bCs/>
        </w:rPr>
      </w:pPr>
      <w:r w:rsidRPr="00F504BE">
        <w:rPr>
          <w:b/>
          <w:bCs/>
        </w:rPr>
        <w:t>Meilensteine für das Integrationsprojekt und Abnahmekriterien</w:t>
      </w:r>
      <w:r w:rsidR="00655E00" w:rsidRPr="00F504BE">
        <w:rPr>
          <w:b/>
          <w:bCs/>
        </w:rPr>
        <w:t>.</w:t>
      </w:r>
    </w:p>
    <w:p w14:paraId="4AD04018" w14:textId="77777777" w:rsidR="00AC7DBF" w:rsidRPr="00DE57C2" w:rsidRDefault="006E4162" w:rsidP="00F504BE">
      <w:pPr>
        <w:pStyle w:val="berschrift6"/>
        <w:numPr>
          <w:ilvl w:val="0"/>
          <w:numId w:val="0"/>
        </w:numPr>
        <w:ind w:left="1418"/>
      </w:pPr>
      <w:r w:rsidRPr="00DE57C2">
        <w:t>Der Bieter benennt die für das Integrationsprojekt relevanten Meilensteine und beschreibt diese kurz. Zusätzlich definiert er zugehörige Abnahmekriterien sowie fachliche und technische Testfälle zur initialen und fortlaufenden Qualitätskontrolle.</w:t>
      </w:r>
    </w:p>
    <w:p w14:paraId="3237BB2D" w14:textId="7C68D26E" w:rsidR="00AC7DBF" w:rsidRPr="00F504BE" w:rsidRDefault="006E4162" w:rsidP="00F504BE">
      <w:pPr>
        <w:pStyle w:val="berschrift6"/>
        <w:rPr>
          <w:b/>
          <w:bCs/>
        </w:rPr>
      </w:pPr>
      <w:r w:rsidRPr="00F504BE">
        <w:rPr>
          <w:b/>
          <w:bCs/>
        </w:rPr>
        <w:t>Zuweisung Verantwortlichkeiten und geplante Aufwände</w:t>
      </w:r>
      <w:r w:rsidR="00655E00" w:rsidRPr="00F504BE">
        <w:rPr>
          <w:b/>
          <w:bCs/>
        </w:rPr>
        <w:t>.</w:t>
      </w:r>
    </w:p>
    <w:p w14:paraId="1F147AC0" w14:textId="3034A950" w:rsidR="00AC7DBF" w:rsidRPr="00DE57C2" w:rsidRDefault="006E4162" w:rsidP="00F504BE">
      <w:pPr>
        <w:pStyle w:val="berschrift6"/>
        <w:numPr>
          <w:ilvl w:val="0"/>
          <w:numId w:val="0"/>
        </w:numPr>
        <w:ind w:left="1418"/>
      </w:pPr>
      <w:r w:rsidRPr="00DE57C2">
        <w:t>Der Bieter stellt dar, welche Verantwortlichkeiten im Rahmen des Projektes auf Auftraggeberseite und welche auf Auftragnehmerseite liegen. Für die relevanten Aufwände auf Auftragnehmerseite gibt der Bieter den geplanten Umfang (in PT) an.</w:t>
      </w:r>
    </w:p>
    <w:p w14:paraId="6FB5E393" w14:textId="77777777" w:rsidR="00AC7DBF" w:rsidRPr="00F504BE" w:rsidRDefault="006E4162" w:rsidP="002A1EF4">
      <w:pPr>
        <w:pStyle w:val="berschrift6"/>
        <w:rPr>
          <w:b/>
          <w:bCs/>
        </w:rPr>
      </w:pPr>
      <w:r w:rsidRPr="00F504BE">
        <w:rPr>
          <w:b/>
          <w:bCs/>
        </w:rPr>
        <w:t>Vom Auftraggeber beizustellende Ressourcen und Leistungen</w:t>
      </w:r>
    </w:p>
    <w:p w14:paraId="32B303BE" w14:textId="77777777" w:rsidR="000B0279" w:rsidRPr="00DE57C2" w:rsidRDefault="006E4162" w:rsidP="00F504BE">
      <w:pPr>
        <w:pStyle w:val="berschrift6"/>
        <w:numPr>
          <w:ilvl w:val="0"/>
          <w:numId w:val="0"/>
        </w:numPr>
        <w:ind w:left="1418"/>
      </w:pPr>
      <w:r w:rsidRPr="00DE57C2">
        <w:t>Der Bieter beschreibt die aus seiner Sicht vom Auftraggeber bereit zu stellenden spezifischen Ressourcen und Leistungen, damit das Projekt erfolgreich durchgeführt werden kann. Dabei gibt er auch Umfang und Zeiträume an.</w:t>
      </w:r>
    </w:p>
    <w:p w14:paraId="42BE68D0" w14:textId="77777777" w:rsidR="00684D83" w:rsidRPr="00F504BE" w:rsidRDefault="00684D83" w:rsidP="002A1EF4">
      <w:pPr>
        <w:pStyle w:val="berschrift6"/>
        <w:rPr>
          <w:b/>
          <w:bCs/>
        </w:rPr>
      </w:pPr>
      <w:r w:rsidRPr="00F504BE">
        <w:rPr>
          <w:b/>
          <w:bCs/>
        </w:rPr>
        <w:t>Aufbau einer Governance-Struktur für den Vertrag</w:t>
      </w:r>
    </w:p>
    <w:p w14:paraId="43120C23" w14:textId="77777777" w:rsidR="00294CCF" w:rsidRDefault="00684D83" w:rsidP="00DE57C2">
      <w:pPr>
        <w:pStyle w:val="berschrift6"/>
        <w:numPr>
          <w:ilvl w:val="0"/>
          <w:numId w:val="0"/>
        </w:numPr>
        <w:ind w:left="1418"/>
      </w:pPr>
      <w:r w:rsidRPr="00DE57C2">
        <w:t>Der Bieter stellt dar, wie die einzel</w:t>
      </w:r>
      <w:r w:rsidR="00D75B93" w:rsidRPr="00DE57C2">
        <w:t>nen Named User, unter dem Rahmenvertrag verwaltet und abgerechnet werden.</w:t>
      </w:r>
    </w:p>
    <w:p w14:paraId="5ED236B9" w14:textId="4C333042" w:rsidR="00DB10B8" w:rsidRPr="00F504BE" w:rsidRDefault="009C11C4" w:rsidP="00DE57C2">
      <w:pPr>
        <w:pStyle w:val="berschrift6"/>
        <w:rPr>
          <w:b/>
          <w:bCs/>
        </w:rPr>
      </w:pPr>
      <w:r w:rsidRPr="00F504BE">
        <w:rPr>
          <w:b/>
          <w:bCs/>
        </w:rPr>
        <w:t>Schulungskonzept</w:t>
      </w:r>
    </w:p>
    <w:p w14:paraId="643FF387" w14:textId="77777777" w:rsidR="00C771C7" w:rsidRPr="00C771C7" w:rsidRDefault="00C771C7" w:rsidP="00DE57C2">
      <w:pPr>
        <w:pStyle w:val="berschrift6"/>
        <w:numPr>
          <w:ilvl w:val="0"/>
          <w:numId w:val="0"/>
        </w:numPr>
        <w:ind w:left="1418"/>
      </w:pPr>
      <w:r w:rsidRPr="00C771C7">
        <w:t>Der Bieter beschreibt grundlegend mit Hilfe welcher Mittel die Nutzer die Funktionalitäten seiner Lösung erlernen können.</w:t>
      </w:r>
    </w:p>
    <w:p w14:paraId="5E8A23AE" w14:textId="77777777" w:rsidR="0026050B" w:rsidRPr="0026050B" w:rsidRDefault="0026050B" w:rsidP="00DE57C2">
      <w:pPr>
        <w:pStyle w:val="berschrift6"/>
        <w:numPr>
          <w:ilvl w:val="0"/>
          <w:numId w:val="0"/>
        </w:numPr>
        <w:ind w:left="851" w:firstLine="567"/>
      </w:pPr>
      <w:r w:rsidRPr="0026050B">
        <w:t>Dies kann in bspw. folgender Form erfolgen</w:t>
      </w:r>
    </w:p>
    <w:p w14:paraId="7487BD13" w14:textId="04B69C01" w:rsidR="0026050B" w:rsidRPr="0026050B" w:rsidRDefault="00453610" w:rsidP="0026050B">
      <w:pPr>
        <w:pStyle w:val="berschrift6"/>
        <w:numPr>
          <w:ilvl w:val="0"/>
          <w:numId w:val="133"/>
        </w:numPr>
        <w:rPr>
          <w:lang w:val="en-US"/>
        </w:rPr>
      </w:pPr>
      <w:r>
        <w:rPr>
          <w:lang w:val="en-US"/>
        </w:rPr>
        <w:t>Videotutorials</w:t>
      </w:r>
    </w:p>
    <w:p w14:paraId="35453B94" w14:textId="77777777" w:rsidR="0026050B" w:rsidRPr="0026050B" w:rsidRDefault="0026050B" w:rsidP="0026050B">
      <w:pPr>
        <w:pStyle w:val="berschrift6"/>
        <w:numPr>
          <w:ilvl w:val="0"/>
          <w:numId w:val="133"/>
        </w:numPr>
        <w:rPr>
          <w:lang w:val="en-US"/>
        </w:rPr>
      </w:pPr>
      <w:r w:rsidRPr="0026050B">
        <w:rPr>
          <w:lang w:val="en-US"/>
        </w:rPr>
        <w:t>Benutzer-Dokumentation</w:t>
      </w:r>
    </w:p>
    <w:p w14:paraId="3C0B75B5" w14:textId="5E395099" w:rsidR="0026050B" w:rsidRPr="00DE57C2" w:rsidRDefault="009C11C4" w:rsidP="0026050B">
      <w:pPr>
        <w:pStyle w:val="berschrift6"/>
        <w:numPr>
          <w:ilvl w:val="0"/>
          <w:numId w:val="133"/>
        </w:numPr>
      </w:pPr>
      <w:r>
        <w:t xml:space="preserve">Pauschale Trainingsmodule für </w:t>
      </w:r>
      <w:r w:rsidR="0026050B" w:rsidRPr="00DE57C2">
        <w:t>Schulungen für Erstbenutzer</w:t>
      </w:r>
    </w:p>
    <w:p w14:paraId="2FE877B6" w14:textId="01FCEB0E" w:rsidR="00AC7DBF" w:rsidRPr="00DE57C2" w:rsidRDefault="00E51B26" w:rsidP="00DE57C2">
      <w:pPr>
        <w:pStyle w:val="berschrift6"/>
        <w:numPr>
          <w:ilvl w:val="0"/>
          <w:numId w:val="0"/>
        </w:numPr>
        <w:ind w:left="851"/>
      </w:pPr>
      <w:r w:rsidRPr="00DE57C2">
        <w:br/>
      </w:r>
    </w:p>
    <w:p w14:paraId="04455DF5" w14:textId="77777777" w:rsidR="00AC7DBF" w:rsidRPr="00DE57C2" w:rsidRDefault="006E4162">
      <w:pPr>
        <w:pStyle w:val="berschrift2"/>
      </w:pPr>
      <w:bookmarkStart w:id="3" w:name="_Toc219805385"/>
      <w:r w:rsidRPr="00DE57C2">
        <w:t>Migration</w:t>
      </w:r>
      <w:bookmarkEnd w:id="3"/>
    </w:p>
    <w:p w14:paraId="74323580" w14:textId="77777777" w:rsidR="00AC7DBF" w:rsidRPr="00DE57C2" w:rsidRDefault="006E4162">
      <w:pPr>
        <w:pStyle w:val="berschrift3"/>
      </w:pPr>
      <w:r w:rsidRPr="00DE57C2">
        <w:t>Allgemeine Anforderungen an das Migrationsprojekt</w:t>
      </w:r>
    </w:p>
    <w:p w14:paraId="453B63DD" w14:textId="6F2289BF" w:rsidR="00AC7DBF" w:rsidRPr="00DE57C2" w:rsidRDefault="006E4162">
      <w:pPr>
        <w:pStyle w:val="HeadingBody3"/>
      </w:pPr>
      <w:r w:rsidRPr="00DE57C2">
        <w:t xml:space="preserve">Der Bieter stellt zunächst eine Gesamtübersicht der Aktivitäten für die Migrationsunterstützung, seine grundsätzliche Vorgehensweise sowie einen Gesamtzeitplan dar. Aus der Darstellung sollte hervorgehen, wie das Ziel des Migrationsprojektes des Auftraggebers, welches ggf. nach Vertragsschluss gestartet werden soll, erreicht wird. Das betreffende Ziel ist, dass die vertraglich vereinbarten Leistungen des AN innerhalb möglichst kurzer Zeit für den AG beziehbar und nutzbar sind sowie alle Anwendungen vom abgebenden </w:t>
      </w:r>
      <w:r w:rsidR="00025BED">
        <w:t>System</w:t>
      </w:r>
      <w:r w:rsidRPr="00DE57C2">
        <w:t xml:space="preserve"> zur Cloud Lösung des Bieters migriert und für den AG nutzbar sind.</w:t>
      </w:r>
    </w:p>
    <w:p w14:paraId="1272F293" w14:textId="3F4459D2" w:rsidR="00AC7DBF" w:rsidRPr="00DE57C2" w:rsidRDefault="006E4162">
      <w:pPr>
        <w:pStyle w:val="HeadingBody3"/>
      </w:pPr>
      <w:r w:rsidRPr="00DE57C2">
        <w:t xml:space="preserve">Aufgrund </w:t>
      </w:r>
      <w:r w:rsidRPr="00DE57C2" w:rsidDel="00ED484B">
        <w:t xml:space="preserve">der aktuellen </w:t>
      </w:r>
      <w:r w:rsidRPr="00DE57C2">
        <w:t>Rahmenbedingungen soll der Bieter bei seinen Darstellungen / der Planung davon ausgehen, dass die Aktivitäten und insb. Abstimmungen ausschließlich remote stattfinden werden.</w:t>
      </w:r>
    </w:p>
    <w:p w14:paraId="5ED0AA59" w14:textId="77777777" w:rsidR="00AC7DBF" w:rsidRPr="00DE57C2" w:rsidRDefault="006E4162">
      <w:pPr>
        <w:pStyle w:val="berschrift3"/>
      </w:pPr>
      <w:r w:rsidRPr="00DE57C2">
        <w:lastRenderedPageBreak/>
        <w:t>Spezifische Aspekte</w:t>
      </w:r>
    </w:p>
    <w:p w14:paraId="0623F3F9" w14:textId="77777777" w:rsidR="00AC7DBF" w:rsidRPr="00DE57C2" w:rsidRDefault="006E4162">
      <w:pPr>
        <w:pStyle w:val="HeadingBody3"/>
      </w:pPr>
      <w:r w:rsidRPr="00DE57C2">
        <w:t>Die folgenden spezifischen Aspekte des Migrationsprojektes beschreibt der Bieter aussagekräftig:</w:t>
      </w:r>
    </w:p>
    <w:p w14:paraId="2C53508E" w14:textId="77777777" w:rsidR="00AC7DBF" w:rsidRPr="00290075" w:rsidRDefault="006E4162" w:rsidP="002A1EF4">
      <w:pPr>
        <w:pStyle w:val="berschrift6"/>
        <w:rPr>
          <w:b/>
          <w:bCs/>
        </w:rPr>
      </w:pPr>
      <w:r w:rsidRPr="00290075">
        <w:rPr>
          <w:b/>
          <w:bCs/>
        </w:rPr>
        <w:t>Vorgehensweise, Aktivitäten, Planung und Erfolgsfaktoren für die Migrationsunterstützung</w:t>
      </w:r>
    </w:p>
    <w:p w14:paraId="13461ACD" w14:textId="1B0B492B" w:rsidR="00AC7DBF" w:rsidRPr="00DE57C2" w:rsidRDefault="006E4162" w:rsidP="009A0D24">
      <w:pPr>
        <w:pStyle w:val="Textkrper"/>
        <w:ind w:left="1418"/>
      </w:pPr>
      <w:r w:rsidRPr="00DE57C2">
        <w:t xml:space="preserve">Der Bieter beschreibt seine Migrationsunterstützungsleistungen und zugehörige Aktivitäten. Ziel des Migrationsprojektes ist </w:t>
      </w:r>
      <w:r w:rsidR="0032240F" w:rsidRPr="00DE57C2">
        <w:t xml:space="preserve">es die </w:t>
      </w:r>
      <w:r w:rsidR="007050DB">
        <w:t>Mandanten-</w:t>
      </w:r>
      <w:r w:rsidR="007D2337">
        <w:t xml:space="preserve">Konfigurationen und </w:t>
      </w:r>
      <w:r w:rsidR="00830EF9">
        <w:t>Datenbestände</w:t>
      </w:r>
      <w:r w:rsidR="008C724A" w:rsidRPr="00DE57C2">
        <w:t xml:space="preserve"> aus der Vorgänger-Lösung</w:t>
      </w:r>
      <w:r w:rsidR="0032240F" w:rsidRPr="00DE57C2">
        <w:t xml:space="preserve"> in </w:t>
      </w:r>
      <w:r w:rsidRPr="00DE57C2">
        <w:t>die</w:t>
      </w:r>
      <w:r w:rsidR="00563010" w:rsidRPr="00DE57C2">
        <w:t xml:space="preserve"> SaaS</w:t>
      </w:r>
      <w:r w:rsidRPr="00DE57C2">
        <w:t xml:space="preserve"> Anwendung</w:t>
      </w:r>
      <w:r w:rsidRPr="00DE57C2" w:rsidDel="008A5AF1">
        <w:t xml:space="preserve"> </w:t>
      </w:r>
      <w:r w:rsidRPr="00DE57C2">
        <w:t>des AN zu migrieren</w:t>
      </w:r>
      <w:r w:rsidR="00443123" w:rsidRPr="00DE57C2">
        <w:t xml:space="preserve"> sowie die User mit der entsprechenden Rollenkonfiguration zu übernehmen</w:t>
      </w:r>
      <w:r w:rsidRPr="00DE57C2">
        <w:t xml:space="preserve">. </w:t>
      </w:r>
      <w:r w:rsidR="00F83394">
        <w:t xml:space="preserve">Es stehen CSV-Dateien aus dem Vorgängersystem sowie eine Dokumentation darüber zur Verfügung. </w:t>
      </w:r>
      <w:r w:rsidRPr="00DE57C2">
        <w:t>Ferner stellt der AN für das Migrationsprojekt des AG und seine Unterstützungsleistungen eine zeitliche Planung dar. Zusätzlich gibt der Bieter aus seiner Sicht relevante Erfolgsfaktoren für eine effiziente und effektive Durchführung des Projekts an.</w:t>
      </w:r>
    </w:p>
    <w:p w14:paraId="037EDB54" w14:textId="77777777" w:rsidR="00AC7DBF" w:rsidRPr="00290075" w:rsidRDefault="006E4162" w:rsidP="002A1EF4">
      <w:pPr>
        <w:pStyle w:val="berschrift6"/>
        <w:rPr>
          <w:b/>
          <w:bCs/>
        </w:rPr>
      </w:pPr>
      <w:r w:rsidRPr="00290075">
        <w:rPr>
          <w:b/>
          <w:bCs/>
        </w:rPr>
        <w:t>Meilensteine für das Migrationsprojekt und Abnahmekriterien</w:t>
      </w:r>
    </w:p>
    <w:p w14:paraId="34B0E97A" w14:textId="77777777" w:rsidR="00AC7DBF" w:rsidRPr="00DE57C2" w:rsidRDefault="006E4162" w:rsidP="009A0D24">
      <w:pPr>
        <w:pStyle w:val="Textkrper"/>
        <w:ind w:left="1418"/>
      </w:pPr>
      <w:r w:rsidRPr="00DE57C2">
        <w:t>Der Bieter benennt die für das Migrationsprojekt relevanten Meilensteine und beschreibt diese kurz. Zusätzlich definiert er zugehörige Abnahmekriterien sowie fachliche und technische Testfälle zur initialen und fortlaufenden Qualitätskontrolle.</w:t>
      </w:r>
    </w:p>
    <w:p w14:paraId="01F9BD7F" w14:textId="77777777" w:rsidR="00AC7DBF" w:rsidRPr="00290075" w:rsidRDefault="006E4162" w:rsidP="002A1EF4">
      <w:pPr>
        <w:pStyle w:val="berschrift6"/>
        <w:rPr>
          <w:b/>
          <w:bCs/>
        </w:rPr>
      </w:pPr>
      <w:r w:rsidRPr="00290075">
        <w:rPr>
          <w:b/>
          <w:bCs/>
        </w:rPr>
        <w:t>Zuweisung Verantwortlichkeiten und geplante Aufwände</w:t>
      </w:r>
    </w:p>
    <w:p w14:paraId="64E7723F" w14:textId="796D8140" w:rsidR="00AC7DBF" w:rsidRPr="00DE57C2" w:rsidRDefault="006E4162" w:rsidP="009A0D24">
      <w:pPr>
        <w:pStyle w:val="Textkrper"/>
        <w:ind w:left="1418"/>
      </w:pPr>
      <w:r w:rsidRPr="00DE57C2">
        <w:t>Der Bieter stellt dar, welche Verantwortlichkeiten im Rahmen eines Migrationsprojektes auf Auftraggeberseite und welche auf Auftragnehmerseite liegen. Für die relevanten Aufwände auf Auftragnehmerseite gibt der Bieter den geplanten Umfang (in PT) an.</w:t>
      </w:r>
    </w:p>
    <w:p w14:paraId="1E16D52D" w14:textId="77777777" w:rsidR="00AC7DBF" w:rsidRPr="00290075" w:rsidRDefault="006E4162" w:rsidP="002A1EF4">
      <w:pPr>
        <w:pStyle w:val="berschrift6"/>
        <w:rPr>
          <w:b/>
          <w:bCs/>
        </w:rPr>
      </w:pPr>
      <w:r w:rsidRPr="00290075">
        <w:rPr>
          <w:b/>
          <w:bCs/>
        </w:rPr>
        <w:t>Vom Auftraggeber beizustellende Ressourcen und Leistungen</w:t>
      </w:r>
    </w:p>
    <w:p w14:paraId="4B66F928" w14:textId="77777777" w:rsidR="009620DE" w:rsidRDefault="006E4162" w:rsidP="009620DE">
      <w:pPr>
        <w:pStyle w:val="Textkrper"/>
        <w:ind w:left="1418"/>
      </w:pPr>
      <w:r w:rsidRPr="00DE57C2">
        <w:t>Der Bieter beschreibt die aus seiner Sicht vom Auftraggeber bereit zu stellenden spezifischen Ressourcen und Leistungen, damit das Projekt erfolgreich durchgeführt werden kann. Dabei gibt er auch Umfang und Zeiträume an.</w:t>
      </w:r>
    </w:p>
    <w:p w14:paraId="394C844F" w14:textId="77777777" w:rsidR="00725C80" w:rsidRDefault="00725C80" w:rsidP="009620DE">
      <w:pPr>
        <w:pStyle w:val="Textkrper"/>
        <w:ind w:left="1418"/>
      </w:pPr>
    </w:p>
    <w:p w14:paraId="1881436B" w14:textId="77777777" w:rsidR="00725C80" w:rsidRDefault="00725C80" w:rsidP="009620DE">
      <w:pPr>
        <w:pStyle w:val="Textkrper"/>
        <w:ind w:left="1418"/>
      </w:pPr>
    </w:p>
    <w:p w14:paraId="4B6AF455" w14:textId="77777777" w:rsidR="00145B3B" w:rsidRDefault="00145B3B" w:rsidP="009620DE">
      <w:pPr>
        <w:pStyle w:val="Textkrper"/>
        <w:ind w:left="1418"/>
      </w:pPr>
    </w:p>
    <w:p w14:paraId="68F253E6" w14:textId="76FEE9C3" w:rsidR="003837D2" w:rsidRDefault="003837D2">
      <w:pPr>
        <w:rPr>
          <w:kern w:val="0"/>
        </w:rPr>
      </w:pPr>
      <w:r>
        <w:br w:type="page"/>
      </w:r>
    </w:p>
    <w:p w14:paraId="3A6757DE" w14:textId="370376F5" w:rsidR="00AC7DBF" w:rsidRDefault="006E4162">
      <w:pPr>
        <w:pStyle w:val="berschrift1"/>
      </w:pPr>
      <w:bookmarkStart w:id="4" w:name="_Toc219805386"/>
      <w:r>
        <w:lastRenderedPageBreak/>
        <w:t xml:space="preserve">Konzepte </w:t>
      </w:r>
      <w:r w:rsidR="009A0D24">
        <w:t xml:space="preserve">/ Lösung </w:t>
      </w:r>
      <w:r>
        <w:t>des Bieters</w:t>
      </w:r>
      <w:bookmarkEnd w:id="4"/>
    </w:p>
    <w:p w14:paraId="29A2B78A" w14:textId="53A29A98" w:rsidR="00AC7DBF" w:rsidRDefault="006E4162">
      <w:pPr>
        <w:pStyle w:val="HeadingBody1"/>
      </w:pPr>
      <w:r>
        <w:t>In den folgenden Kapiteln beschreibt der Bieter seine Konzepte</w:t>
      </w:r>
      <w:r w:rsidR="009A0D24">
        <w:t xml:space="preserve"> / Lösungen</w:t>
      </w:r>
      <w:r>
        <w:t>.</w:t>
      </w:r>
    </w:p>
    <w:p w14:paraId="7954ABE3" w14:textId="32B3E603" w:rsidR="00BC1DDC" w:rsidRPr="00515DCC" w:rsidRDefault="00A96AE5" w:rsidP="00A96AE5">
      <w:pPr>
        <w:pStyle w:val="berschrift2"/>
      </w:pPr>
      <w:bookmarkStart w:id="5" w:name="_Toc219805387"/>
      <w:r w:rsidRPr="00515DCC">
        <w:t>Gesamtübersicht über das Integrationsprojekt</w:t>
      </w:r>
      <w:bookmarkEnd w:id="5"/>
    </w:p>
    <w:p w14:paraId="0F5EF1D5" w14:textId="67D2E87E" w:rsidR="00BC1DDC" w:rsidRPr="00290075" w:rsidRDefault="00BC1DDC" w:rsidP="00A96AE5">
      <w:pPr>
        <w:pStyle w:val="berschrift3"/>
        <w:rPr>
          <w:b w:val="0"/>
          <w:bCs/>
        </w:rPr>
      </w:pPr>
      <w:r w:rsidRPr="00290075">
        <w:rPr>
          <w:b w:val="0"/>
          <w:bCs/>
        </w:rPr>
        <w:t>Vorgehensweise, Aktivitäten, Planung und Erfolgsfaktoren für die Integration</w:t>
      </w:r>
    </w:p>
    <w:p w14:paraId="021E983B" w14:textId="244059CC" w:rsidR="00BC1DDC" w:rsidRPr="00290075" w:rsidRDefault="00BC1DDC" w:rsidP="00A96AE5">
      <w:pPr>
        <w:pStyle w:val="berschrift3"/>
        <w:rPr>
          <w:b w:val="0"/>
          <w:bCs/>
        </w:rPr>
      </w:pPr>
      <w:r w:rsidRPr="00290075">
        <w:rPr>
          <w:b w:val="0"/>
          <w:bCs/>
        </w:rPr>
        <w:t>Anbindung der SaaS an SSO</w:t>
      </w:r>
      <w:r w:rsidRPr="00290075">
        <w:rPr>
          <w:b w:val="0"/>
          <w:bCs/>
        </w:rPr>
        <w:tab/>
      </w:r>
    </w:p>
    <w:p w14:paraId="4B3C238F" w14:textId="212E23C2" w:rsidR="00BC1DDC" w:rsidRPr="00290075" w:rsidRDefault="00BC1DDC" w:rsidP="00A96AE5">
      <w:pPr>
        <w:pStyle w:val="berschrift3"/>
        <w:rPr>
          <w:b w:val="0"/>
          <w:bCs/>
        </w:rPr>
      </w:pPr>
      <w:r w:rsidRPr="00290075">
        <w:rPr>
          <w:b w:val="0"/>
          <w:bCs/>
        </w:rPr>
        <w:t xml:space="preserve">Customizing der SaaS für den AG </w:t>
      </w:r>
    </w:p>
    <w:p w14:paraId="415BCB1F" w14:textId="127CA539" w:rsidR="00BC1DDC" w:rsidRPr="00290075" w:rsidRDefault="00BC1DDC" w:rsidP="00A96AE5">
      <w:pPr>
        <w:pStyle w:val="berschrift3"/>
        <w:rPr>
          <w:b w:val="0"/>
          <w:bCs/>
        </w:rPr>
      </w:pPr>
      <w:r w:rsidRPr="00290075">
        <w:rPr>
          <w:b w:val="0"/>
          <w:bCs/>
        </w:rPr>
        <w:t>Meilensteine für das Integrationsprojekt, Abnahmekriterien, Qualitätskontrolle</w:t>
      </w:r>
    </w:p>
    <w:p w14:paraId="24258018" w14:textId="52DB443D" w:rsidR="00BC1DDC" w:rsidRPr="00290075" w:rsidRDefault="00BC1DDC" w:rsidP="00A96AE5">
      <w:pPr>
        <w:pStyle w:val="berschrift3"/>
        <w:rPr>
          <w:b w:val="0"/>
          <w:bCs/>
        </w:rPr>
      </w:pPr>
      <w:r w:rsidRPr="00290075">
        <w:rPr>
          <w:b w:val="0"/>
          <w:bCs/>
        </w:rPr>
        <w:t>Zuweisung Verantwortlichkeiten und geplante Aufwände</w:t>
      </w:r>
    </w:p>
    <w:p w14:paraId="205548AC" w14:textId="77777777" w:rsidR="00BC1DDC" w:rsidRPr="00290075" w:rsidRDefault="00BC1DDC" w:rsidP="00A96AE5">
      <w:pPr>
        <w:pStyle w:val="berschrift3"/>
        <w:rPr>
          <w:b w:val="0"/>
          <w:bCs/>
        </w:rPr>
      </w:pPr>
      <w:r w:rsidRPr="00290075">
        <w:rPr>
          <w:b w:val="0"/>
          <w:bCs/>
        </w:rPr>
        <w:t>Vom Auftraggeber beizustellende Ressourcen und Leistungen</w:t>
      </w:r>
    </w:p>
    <w:p w14:paraId="0C618EF8" w14:textId="40D5AB68" w:rsidR="00BC1DDC" w:rsidRPr="00290075" w:rsidRDefault="00BC1DDC" w:rsidP="00A96AE5">
      <w:pPr>
        <w:pStyle w:val="berschrift3"/>
        <w:rPr>
          <w:b w:val="0"/>
          <w:bCs/>
        </w:rPr>
      </w:pPr>
      <w:r w:rsidRPr="00290075">
        <w:rPr>
          <w:b w:val="0"/>
          <w:bCs/>
        </w:rPr>
        <w:t>Aufbau einer Governance-Struktur für den Vertrag</w:t>
      </w:r>
    </w:p>
    <w:p w14:paraId="3D794A29" w14:textId="6EFEFE62" w:rsidR="00DF6038" w:rsidRDefault="00BC1DDC" w:rsidP="00515DCC">
      <w:pPr>
        <w:pStyle w:val="berschrift3"/>
        <w:rPr>
          <w:b w:val="0"/>
          <w:bCs/>
        </w:rPr>
      </w:pPr>
      <w:r w:rsidRPr="00290075">
        <w:rPr>
          <w:b w:val="0"/>
          <w:bCs/>
        </w:rPr>
        <w:t>Schulungskonzept</w:t>
      </w:r>
    </w:p>
    <w:p w14:paraId="773810E0" w14:textId="77777777" w:rsidR="00515DCC" w:rsidRDefault="00515DCC" w:rsidP="00515DCC">
      <w:pPr>
        <w:pStyle w:val="berschrift1"/>
        <w:numPr>
          <w:ilvl w:val="0"/>
          <w:numId w:val="0"/>
        </w:numPr>
        <w:ind w:left="851" w:hanging="851"/>
      </w:pPr>
    </w:p>
    <w:p w14:paraId="3FD4F7F1" w14:textId="77777777" w:rsidR="00515DCC" w:rsidRPr="00515DCC" w:rsidRDefault="00515DCC" w:rsidP="00515DCC">
      <w:pPr>
        <w:pStyle w:val="berschrift1"/>
        <w:numPr>
          <w:ilvl w:val="0"/>
          <w:numId w:val="0"/>
        </w:numPr>
        <w:ind w:left="851" w:hanging="851"/>
      </w:pPr>
    </w:p>
    <w:p w14:paraId="1F6F67A9" w14:textId="77777777" w:rsidR="00AC7DBF" w:rsidRPr="00515DCC" w:rsidRDefault="006E4162">
      <w:pPr>
        <w:pStyle w:val="berschrift2"/>
      </w:pPr>
      <w:bookmarkStart w:id="6" w:name="_Toc219805388"/>
      <w:r w:rsidRPr="00515DCC">
        <w:t>Gesamtübersicht über das Migrationsprojekt</w:t>
      </w:r>
      <w:bookmarkEnd w:id="6"/>
    </w:p>
    <w:p w14:paraId="67871A17" w14:textId="77777777" w:rsidR="00AC7DBF" w:rsidRPr="00290075" w:rsidRDefault="006E4162" w:rsidP="00DF6038">
      <w:pPr>
        <w:pStyle w:val="berschrift3"/>
        <w:rPr>
          <w:b w:val="0"/>
          <w:bCs/>
        </w:rPr>
      </w:pPr>
      <w:r w:rsidRPr="00290075">
        <w:rPr>
          <w:b w:val="0"/>
          <w:bCs/>
        </w:rPr>
        <w:t>Vorgehensweise, Aktivitäten, Planung und Erfolgsfaktoren für die Integration</w:t>
      </w:r>
    </w:p>
    <w:p w14:paraId="4500CFBA" w14:textId="77777777" w:rsidR="00AC7DBF" w:rsidRPr="00290075" w:rsidRDefault="006E4162" w:rsidP="00DF6038">
      <w:pPr>
        <w:pStyle w:val="berschrift3"/>
        <w:rPr>
          <w:b w:val="0"/>
          <w:bCs/>
        </w:rPr>
      </w:pPr>
      <w:r w:rsidRPr="00290075">
        <w:rPr>
          <w:b w:val="0"/>
          <w:bCs/>
        </w:rPr>
        <w:t>Meilensteine für das Integrationsprojekt und Abnahmekriterien</w:t>
      </w:r>
    </w:p>
    <w:p w14:paraId="4B2DF793" w14:textId="77777777" w:rsidR="00AC7DBF" w:rsidRPr="00290075" w:rsidRDefault="006E4162" w:rsidP="00DF6038">
      <w:pPr>
        <w:pStyle w:val="berschrift3"/>
        <w:rPr>
          <w:b w:val="0"/>
          <w:bCs/>
        </w:rPr>
      </w:pPr>
      <w:r w:rsidRPr="00290075">
        <w:rPr>
          <w:b w:val="0"/>
          <w:bCs/>
        </w:rPr>
        <w:t>Zuweisung Verantwortlichkeiten und geplante Aufwände</w:t>
      </w:r>
    </w:p>
    <w:p w14:paraId="3D7F968C" w14:textId="77777777" w:rsidR="00AC7DBF" w:rsidRPr="00290075" w:rsidRDefault="006E4162" w:rsidP="00DF6038">
      <w:pPr>
        <w:pStyle w:val="berschrift3"/>
        <w:rPr>
          <w:b w:val="0"/>
          <w:bCs/>
        </w:rPr>
      </w:pPr>
      <w:r w:rsidRPr="00290075">
        <w:rPr>
          <w:b w:val="0"/>
          <w:bCs/>
        </w:rPr>
        <w:t>Vom Auftraggeber beizustellende Ressourcen und Leistungen</w:t>
      </w:r>
    </w:p>
    <w:sectPr w:rsidR="00AC7DBF" w:rsidRPr="00290075">
      <w:headerReference w:type="even" r:id="rId20"/>
      <w:headerReference w:type="default" r:id="rId21"/>
      <w:footerReference w:type="default" r:id="rId22"/>
      <w:headerReference w:type="first" r:id="rId23"/>
      <w:pgSz w:w="11907" w:h="16839" w:code="9"/>
      <w:pgMar w:top="992" w:right="851"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31FF" w14:textId="77777777" w:rsidR="00AB1129" w:rsidRDefault="00AB1129">
      <w:r>
        <w:separator/>
      </w:r>
    </w:p>
  </w:endnote>
  <w:endnote w:type="continuationSeparator" w:id="0">
    <w:p w14:paraId="2482E163" w14:textId="77777777" w:rsidR="00AB1129" w:rsidRDefault="00AB1129">
      <w:r>
        <w:continuationSeparator/>
      </w:r>
    </w:p>
  </w:endnote>
  <w:endnote w:type="continuationNotice" w:id="1">
    <w:p w14:paraId="35AD1F34" w14:textId="77777777" w:rsidR="00AB1129" w:rsidRDefault="00AB112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B Neo Office">
    <w:panose1 w:val="00000000000000000000"/>
    <w:charset w:val="00"/>
    <w:family w:val="auto"/>
    <w:pitch w:val="variable"/>
    <w:sig w:usb0="A00000FF" w:usb1="4000206B"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CD1F54" w14:paraId="2CA6A263" w14:textId="77777777">
      <w:sdt>
        <w:sdtPr>
          <w:alias w:val="docClassification"/>
          <w:tag w:val="docClassification"/>
          <w:id w:val="-838082645"/>
          <w:dataBinding w:prefixMappings="xmlns:dp='http://schemas.contractarchitect.com/document-properties'" w:xpath="/dp:docProperties/dp:titlePageProperties[1]/dp:docClassification[1]" w:storeItemID="{EDA5F90D-14A4-493F-A2EE-673226469B00}"/>
          <w:text w:multiLine="1"/>
        </w:sdtPr>
        <w:sdtContent>
          <w:tc>
            <w:tcPr>
              <w:tcW w:w="4360" w:type="dxa"/>
              <w:vAlign w:val="bottom"/>
            </w:tcPr>
            <w:p w14:paraId="4FFDD6B0" w14:textId="77777777" w:rsidR="00AC7DBF" w:rsidRDefault="006E4162">
              <w:r>
                <w:t>Vertraulich</w:t>
              </w:r>
            </w:p>
          </w:tc>
        </w:sdtContent>
      </w:sdt>
      <w:tc>
        <w:tcPr>
          <w:tcW w:w="4360" w:type="dxa"/>
          <w:vAlign w:val="bottom"/>
        </w:tcPr>
        <w:p w14:paraId="58220856" w14:textId="77777777" w:rsidR="00861E3B" w:rsidRDefault="006E4162">
          <w:pPr>
            <w:jc w:val="right"/>
          </w:pPr>
          <w:r>
            <w:fldChar w:fldCharType="begin"/>
          </w:r>
          <w:r>
            <w:instrText xml:space="preserve"> PAGE  \* roman  \* MERGEFORMAT </w:instrText>
          </w:r>
          <w:r>
            <w:fldChar w:fldCharType="separate"/>
          </w:r>
          <w:r>
            <w:rPr>
              <w:noProof/>
            </w:rPr>
            <w:t>iii</w:t>
          </w:r>
          <w:r>
            <w:fldChar w:fldCharType="end"/>
          </w:r>
        </w:p>
      </w:tc>
    </w:tr>
  </w:tbl>
  <w:p w14:paraId="0FB06CF6" w14:textId="77777777" w:rsidR="00861E3B" w:rsidRPr="002B3C97" w:rsidRDefault="00861E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CD1F54" w14:paraId="2EEE4E8B" w14:textId="77777777">
      <w:sdt>
        <w:sdtPr>
          <w:alias w:val="docClassification"/>
          <w:tag w:val="docClassification"/>
          <w:id w:val="-1922254990"/>
          <w:dataBinding w:prefixMappings="xmlns:dp='http://schemas.contractarchitect.com/document-properties'" w:xpath="/dp:docProperties/dp:titlePageProperties[1]/dp:docClassification[1]" w:storeItemID="{EDA5F90D-14A4-493F-A2EE-673226469B00}"/>
          <w:text w:multiLine="1"/>
        </w:sdtPr>
        <w:sdtContent>
          <w:tc>
            <w:tcPr>
              <w:tcW w:w="4360" w:type="dxa"/>
              <w:vAlign w:val="bottom"/>
            </w:tcPr>
            <w:p w14:paraId="23B10DDB" w14:textId="77777777" w:rsidR="00AC7DBF" w:rsidRDefault="006E4162">
              <w:r>
                <w:t>Vertraulich</w:t>
              </w:r>
            </w:p>
          </w:tc>
        </w:sdtContent>
      </w:sdt>
      <w:tc>
        <w:tcPr>
          <w:tcW w:w="4360" w:type="dxa"/>
          <w:vAlign w:val="bottom"/>
        </w:tcPr>
        <w:p w14:paraId="5A6D51F7" w14:textId="77777777" w:rsidR="00861E3B" w:rsidRDefault="006E4162">
          <w:pPr>
            <w:jc w:val="right"/>
          </w:pPr>
          <w:r>
            <w:fldChar w:fldCharType="begin"/>
          </w:r>
          <w:r>
            <w:instrText xml:space="preserve"> PAGE  \* Arabic  \* MERGEFORMAT </w:instrText>
          </w:r>
          <w:r>
            <w:fldChar w:fldCharType="separate"/>
          </w:r>
          <w:r>
            <w:rPr>
              <w:noProof/>
            </w:rPr>
            <w:t>4</w:t>
          </w:r>
          <w:r>
            <w:fldChar w:fldCharType="end"/>
          </w:r>
        </w:p>
      </w:tc>
    </w:tr>
  </w:tbl>
  <w:p w14:paraId="0747EDDC" w14:textId="77777777" w:rsidR="00861E3B" w:rsidRPr="00732DB2" w:rsidRDefault="00861E3B">
    <w:pPr>
      <w:tabs>
        <w:tab w:val="left" w:pos="62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43F0D" w14:textId="77777777" w:rsidR="00AB1129" w:rsidRDefault="00AB1129">
      <w:r>
        <w:separator/>
      </w:r>
    </w:p>
  </w:footnote>
  <w:footnote w:type="continuationSeparator" w:id="0">
    <w:p w14:paraId="7A5149AE" w14:textId="77777777" w:rsidR="00AB1129" w:rsidRDefault="00AB1129">
      <w:r>
        <w:continuationSeparator/>
      </w:r>
    </w:p>
  </w:footnote>
  <w:footnote w:type="continuationNotice" w:id="1">
    <w:p w14:paraId="48FA6AB4" w14:textId="77777777" w:rsidR="00AB1129" w:rsidRDefault="00AB112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DD9AF" w14:textId="0245D7FC" w:rsidR="00534B9F" w:rsidRDefault="00534B9F">
    <w:pPr>
      <w:pStyle w:val="Kopfzeile"/>
    </w:pPr>
    <w:r>
      <w:rPr>
        <w:noProof/>
      </w:rPr>
      <mc:AlternateContent>
        <mc:Choice Requires="wps">
          <w:drawing>
            <wp:anchor distT="0" distB="0" distL="0" distR="0" simplePos="0" relativeHeight="251658241" behindDoc="0" locked="0" layoutInCell="1" allowOverlap="1" wp14:anchorId="4C7BA19B" wp14:editId="159DC683">
              <wp:simplePos x="635" y="635"/>
              <wp:positionH relativeFrom="page">
                <wp:align>left</wp:align>
              </wp:positionH>
              <wp:positionV relativeFrom="page">
                <wp:align>top</wp:align>
              </wp:positionV>
              <wp:extent cx="2039620" cy="453390"/>
              <wp:effectExtent l="0" t="0" r="17780" b="3810"/>
              <wp:wrapNone/>
              <wp:docPr id="424080717" name="Textfeld 2"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33116831" w14:textId="3DD6E8C8"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7BA19B" id="_x0000_t202" coordsize="21600,21600" o:spt="202" path="m,l,21600r21600,l21600,xe">
              <v:stroke joinstyle="miter"/>
              <v:path gradientshapeok="t" o:connecttype="rect"/>
            </v:shapetype>
            <v:shape id="Textfeld 2" o:spid="_x0000_s1026" type="#_x0000_t202" alt="          DB Intern / DB internal" style="position:absolute;margin-left:0;margin-top:0;width:160.6pt;height:35.7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" filled="f" stroked="f">
              <v:textbox style="mso-fit-shape-to-text:t" inset="20pt,15pt,0,0">
                <w:txbxContent>
                  <w:p w14:paraId="33116831" w14:textId="3DD6E8C8"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7B49" w14:textId="4BC0C5A8" w:rsidR="00861E3B" w:rsidRDefault="006E4162">
    <w:pPr>
      <w:jc w:val="right"/>
    </w:pP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24A5" w14:textId="1D90EAA4" w:rsidR="00534B9F" w:rsidRDefault="00534B9F">
    <w:pPr>
      <w:pStyle w:val="Kopfzeile"/>
    </w:pPr>
    <w:r>
      <w:rPr>
        <w:noProof/>
      </w:rPr>
      <mc:AlternateContent>
        <mc:Choice Requires="wps">
          <w:drawing>
            <wp:anchor distT="0" distB="0" distL="0" distR="0" simplePos="0" relativeHeight="251658240" behindDoc="0" locked="0" layoutInCell="1" allowOverlap="1" wp14:anchorId="5B8659D6" wp14:editId="0D4D6CF5">
              <wp:simplePos x="635" y="635"/>
              <wp:positionH relativeFrom="page">
                <wp:align>left</wp:align>
              </wp:positionH>
              <wp:positionV relativeFrom="page">
                <wp:align>top</wp:align>
              </wp:positionV>
              <wp:extent cx="2039620" cy="453390"/>
              <wp:effectExtent l="0" t="0" r="17780" b="3810"/>
              <wp:wrapNone/>
              <wp:docPr id="2029034954" name="Textfeld 1"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4A2FC64B" w14:textId="25D707C9"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B8659D6" id="_x0000_t202" coordsize="21600,21600" o:spt="202" path="m,l,21600r21600,l21600,xe">
              <v:stroke joinstyle="miter"/>
              <v:path gradientshapeok="t" o:connecttype="rect"/>
            </v:shapetype>
            <v:shape id="Textfeld 1" o:spid="_x0000_s1027" type="#_x0000_t202" alt="          DB Intern / DB internal" style="position:absolute;margin-left:0;margin-top:0;width:160.6pt;height:35.7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Q9EQIAACI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" filled="f" stroked="f">
              <v:textbox style="mso-fit-shape-to-text:t" inset="20pt,15pt,0,0">
                <w:txbxContent>
                  <w:p w14:paraId="4A2FC64B" w14:textId="25D707C9"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EAC6" w14:textId="6942EF2B" w:rsidR="00534B9F" w:rsidRDefault="00534B9F">
    <w:pPr>
      <w:pStyle w:val="Kopfzeile"/>
    </w:pPr>
    <w:r>
      <w:rPr>
        <w:noProof/>
      </w:rPr>
      <mc:AlternateContent>
        <mc:Choice Requires="wps">
          <w:drawing>
            <wp:anchor distT="0" distB="0" distL="0" distR="0" simplePos="0" relativeHeight="251658243" behindDoc="0" locked="0" layoutInCell="1" allowOverlap="1" wp14:anchorId="47DE3A7C" wp14:editId="660823BC">
              <wp:simplePos x="635" y="635"/>
              <wp:positionH relativeFrom="page">
                <wp:align>left</wp:align>
              </wp:positionH>
              <wp:positionV relativeFrom="page">
                <wp:align>top</wp:align>
              </wp:positionV>
              <wp:extent cx="2039620" cy="453390"/>
              <wp:effectExtent l="0" t="0" r="17780" b="3810"/>
              <wp:wrapNone/>
              <wp:docPr id="1297606283" name="Textfeld 5"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3A0F2FBD" w14:textId="73A74B09"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DE3A7C" id="_x0000_t202" coordsize="21600,21600" o:spt="202" path="m,l,21600r21600,l21600,xe">
              <v:stroke joinstyle="miter"/>
              <v:path gradientshapeok="t" o:connecttype="rect"/>
            </v:shapetype>
            <v:shape id="Textfeld 5" o:spid="_x0000_s1028" type="#_x0000_t202" alt="          DB Intern / DB internal" style="position:absolute;margin-left:0;margin-top:0;width:160.6pt;height:35.7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Fd/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ppkGH8H1Ym28nAmPDi5bqj1RgR8Fp4YpmlJ&#10;tfhEhzbQlRwuFmc1+B9/88d8Ap6inHWkmJJbkjRn5pslQiazmzyPCku38TyfxZtPNzJ2g2EP7T2Q&#10;GMf0LpxMZsxDM5jaQ/tKol7FbhQSVlLPkuNg3uNZv/QopFqtUhKJyQnc2K2TsXTELAL60r8K7y6o&#10;I/H1CIOmRPEO/HNu/DO41QGJgsRMxPeM5gV2EmIi7PJootJ/vaes69Ne/gQ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c1xX&#10;fxMCAAAiBAAADgAAAAAAAAAAAAAAAAAuAgAAZHJzL2Uyb0RvYy54bWxQSwECLQAUAAYACAAAACEA&#10;K+Qo5dwAAAAEAQAADwAAAAAAAAAAAAAAAABtBAAAZHJzL2Rvd25yZXYueG1sUEsFBgAAAAAEAAQA&#10;8wAAAHYFAAAAAA==&#10;" filled="f" stroked="f">
              <v:textbox style="mso-fit-shape-to-text:t" inset="20pt,15pt,0,0">
                <w:txbxContent>
                  <w:p w14:paraId="3A0F2FBD" w14:textId="73A74B09"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CD1F54" w14:paraId="3CD19254" w14:textId="77777777">
      <w:tc>
        <w:tcPr>
          <w:tcW w:w="4360" w:type="dxa"/>
          <w:vAlign w:val="bottom"/>
        </w:tcPr>
        <w:p w14:paraId="5274F743" w14:textId="054B0885" w:rsidR="00AC7DBF" w:rsidRDefault="00421DFF">
          <w:r>
            <w:t xml:space="preserve">Anhang </w:t>
          </w:r>
          <w:r w:rsidR="0026219C">
            <w:t>C4</w:t>
          </w:r>
        </w:p>
      </w:tc>
      <w:tc>
        <w:tcPr>
          <w:tcW w:w="4360" w:type="dxa"/>
          <w:vAlign w:val="bottom"/>
        </w:tcPr>
        <w:p w14:paraId="6C3EB5CE" w14:textId="77777777" w:rsidR="00861E3B" w:rsidRDefault="00861E3B">
          <w:pPr>
            <w:jc w:val="center"/>
          </w:pPr>
        </w:p>
      </w:tc>
    </w:tr>
  </w:tbl>
  <w:p w14:paraId="4EE768F8" w14:textId="77777777" w:rsidR="00861E3B" w:rsidRPr="00732DB2" w:rsidRDefault="00861E3B">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1E16" w14:textId="3ADEEA9C" w:rsidR="00534B9F" w:rsidRDefault="00534B9F">
    <w:pPr>
      <w:pStyle w:val="Kopfzeile"/>
    </w:pPr>
    <w:r>
      <w:rPr>
        <w:noProof/>
      </w:rPr>
      <mc:AlternateContent>
        <mc:Choice Requires="wps">
          <w:drawing>
            <wp:anchor distT="0" distB="0" distL="0" distR="0" simplePos="0" relativeHeight="251658242" behindDoc="0" locked="0" layoutInCell="1" allowOverlap="1" wp14:anchorId="14DB2FA0" wp14:editId="241240A7">
              <wp:simplePos x="635" y="635"/>
              <wp:positionH relativeFrom="page">
                <wp:align>left</wp:align>
              </wp:positionH>
              <wp:positionV relativeFrom="page">
                <wp:align>top</wp:align>
              </wp:positionV>
              <wp:extent cx="2039620" cy="453390"/>
              <wp:effectExtent l="0" t="0" r="17780" b="3810"/>
              <wp:wrapNone/>
              <wp:docPr id="844658139" name="Textfeld 4"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526EDF48" w14:textId="0278B72F"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4DB2FA0" id="_x0000_t202" coordsize="21600,21600" o:spt="202" path="m,l,21600r21600,l21600,xe">
              <v:stroke joinstyle="miter"/>
              <v:path gradientshapeok="t" o:connecttype="rect"/>
            </v:shapetype>
            <v:shape id="Textfeld 4" o:spid="_x0000_s1029" type="#_x0000_t202" alt="          DB Intern / DB internal" style="position:absolute;margin-left:0;margin-top:0;width:160.6pt;height:35.7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9b3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JPh/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IPT&#10;1vcUAgAAIgQAAA4AAAAAAAAAAAAAAAAALgIAAGRycy9lMm9Eb2MueG1sUEsBAi0AFAAGAAgAAAAh&#10;ACvkKOXcAAAABAEAAA8AAAAAAAAAAAAAAAAAbgQAAGRycy9kb3ducmV2LnhtbFBLBQYAAAAABAAE&#10;APMAAAB3BQAAAAA=&#10;" filled="f" stroked="f">
              <v:textbox style="mso-fit-shape-to-text:t" inset="20pt,15pt,0,0">
                <w:txbxContent>
                  <w:p w14:paraId="526EDF48" w14:textId="0278B72F"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F70A" w14:textId="4B588B9A" w:rsidR="00534B9F" w:rsidRDefault="00534B9F">
    <w:pPr>
      <w:pStyle w:val="Kopfzeile"/>
    </w:pPr>
    <w:r>
      <w:rPr>
        <w:noProof/>
      </w:rPr>
      <mc:AlternateContent>
        <mc:Choice Requires="wps">
          <w:drawing>
            <wp:anchor distT="0" distB="0" distL="0" distR="0" simplePos="0" relativeHeight="251658245" behindDoc="0" locked="0" layoutInCell="1" allowOverlap="1" wp14:anchorId="1EF06CB6" wp14:editId="6A4832A3">
              <wp:simplePos x="635" y="635"/>
              <wp:positionH relativeFrom="page">
                <wp:align>left</wp:align>
              </wp:positionH>
              <wp:positionV relativeFrom="page">
                <wp:align>top</wp:align>
              </wp:positionV>
              <wp:extent cx="2039620" cy="453390"/>
              <wp:effectExtent l="0" t="0" r="17780" b="3810"/>
              <wp:wrapNone/>
              <wp:docPr id="112063791" name="Textfeld 8"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583B1352" w14:textId="6D61266D"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F06CB6" id="_x0000_t202" coordsize="21600,21600" o:spt="202" path="m,l,21600r21600,l21600,xe">
              <v:stroke joinstyle="miter"/>
              <v:path gradientshapeok="t" o:connecttype="rect"/>
            </v:shapetype>
            <v:shape id="Textfeld 8" o:spid="_x0000_s1030" type="#_x0000_t202" alt="          DB Intern / DB internal" style="position:absolute;margin-left:0;margin-top:0;width:160.6pt;height:35.7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D6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mo+jL+D6kRbeTgTHpxcN9R6IwI+C08M07Sk&#10;WnyiQxvoSg4Xi7Ma/I+/+WM+AU9RzjpSTMktSZoz880SIZPZTZ5HhaXbeJ7P4s2nGxm7wbCH9h5I&#10;jGN6F04mM+ahGUztoX0lUa9iNwoJK6lnyXEw7/GsX3oUUq1WKYnE5ARu7NbJWDpiFgF96V+FdxfU&#10;kfh6hEFTongH/jk3/hnc6oBEQWIm4ntG8wI7CTERdnk0Uem/3lPW9WkvfwI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0XCw&#10;+hMCAAAiBAAADgAAAAAAAAAAAAAAAAAuAgAAZHJzL2Uyb0RvYy54bWxQSwECLQAUAAYACAAAACEA&#10;K+Qo5dwAAAAEAQAADwAAAAAAAAAAAAAAAABtBAAAZHJzL2Rvd25yZXYueG1sUEsFBgAAAAAEAAQA&#10;8wAAAHYFAAAAAA==&#10;" filled="f" stroked="f">
              <v:textbox style="mso-fit-shape-to-text:t" inset="20pt,15pt,0,0">
                <w:txbxContent>
                  <w:p w14:paraId="583B1352" w14:textId="6D61266D"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CD1F54" w14:paraId="6FC2CCE3" w14:textId="77777777">
      <w:tc>
        <w:tcPr>
          <w:tcW w:w="4360" w:type="dxa"/>
          <w:vAlign w:val="bottom"/>
        </w:tcPr>
        <w:p w14:paraId="7BFA95B5" w14:textId="0F9F964F" w:rsidR="00AC7DBF" w:rsidRDefault="00421DFF">
          <w:r>
            <w:t xml:space="preserve">Anhang </w:t>
          </w:r>
          <w:r w:rsidR="0026219C">
            <w:t>C4</w:t>
          </w:r>
        </w:p>
      </w:tc>
      <w:tc>
        <w:tcPr>
          <w:tcW w:w="4360" w:type="dxa"/>
          <w:vAlign w:val="bottom"/>
        </w:tcPr>
        <w:p w14:paraId="574E3E8F" w14:textId="77777777" w:rsidR="00861E3B" w:rsidRDefault="00861E3B">
          <w:pPr>
            <w:jc w:val="right"/>
          </w:pPr>
        </w:p>
      </w:tc>
    </w:tr>
  </w:tbl>
  <w:p w14:paraId="1F3B119C" w14:textId="77777777" w:rsidR="00861E3B" w:rsidRPr="00732DB2" w:rsidRDefault="00861E3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2E15" w14:textId="108F14FE" w:rsidR="00534B9F" w:rsidRDefault="00534B9F">
    <w:pPr>
      <w:pStyle w:val="Kopfzeile"/>
    </w:pPr>
    <w:r>
      <w:rPr>
        <w:noProof/>
      </w:rPr>
      <mc:AlternateContent>
        <mc:Choice Requires="wps">
          <w:drawing>
            <wp:anchor distT="0" distB="0" distL="0" distR="0" simplePos="0" relativeHeight="251658244" behindDoc="0" locked="0" layoutInCell="1" allowOverlap="1" wp14:anchorId="5C251DC7" wp14:editId="2D26F065">
              <wp:simplePos x="635" y="635"/>
              <wp:positionH relativeFrom="page">
                <wp:align>left</wp:align>
              </wp:positionH>
              <wp:positionV relativeFrom="page">
                <wp:align>top</wp:align>
              </wp:positionV>
              <wp:extent cx="2039620" cy="453390"/>
              <wp:effectExtent l="0" t="0" r="17780" b="3810"/>
              <wp:wrapNone/>
              <wp:docPr id="546528754" name="Textfeld 7"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3DD87DF7" w14:textId="356538EF"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251DC7" id="_x0000_t202" coordsize="21600,21600" o:spt="202" path="m,l,21600r21600,l21600,xe">
              <v:stroke joinstyle="miter"/>
              <v:path gradientshapeok="t" o:connecttype="rect"/>
            </v:shapetype>
            <v:shape id="Textfeld 7" o:spid="_x0000_s1031" type="#_x0000_t202" alt="          DB Intern / DB internal" style="position:absolute;margin-left:0;margin-top:0;width:160.6pt;height:35.7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y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LPhv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CH/&#10;MXIUAgAAIgQAAA4AAAAAAAAAAAAAAAAALgIAAGRycy9lMm9Eb2MueG1sUEsBAi0AFAAGAAgAAAAh&#10;ACvkKOXcAAAABAEAAA8AAAAAAAAAAAAAAAAAbgQAAGRycy9kb3ducmV2LnhtbFBLBQYAAAAABAAE&#10;APMAAAB3BQAAAAA=&#10;" filled="f" stroked="f">
              <v:textbox style="mso-fit-shape-to-text:t" inset="20pt,15pt,0,0">
                <w:txbxContent>
                  <w:p w14:paraId="3DD87DF7" w14:textId="356538EF" w:rsidR="00534B9F" w:rsidRPr="00534B9F" w:rsidRDefault="00534B9F" w:rsidP="00534B9F">
                    <w:pPr>
                      <w:spacing w:after="0"/>
                      <w:rPr>
                        <w:rFonts w:ascii="DB Neo Office" w:eastAsia="DB Neo Office" w:hAnsi="DB Neo Office" w:cs="DB Neo Office"/>
                        <w:noProof/>
                        <w:color w:val="EC0016"/>
                        <w:sz w:val="22"/>
                        <w:szCs w:val="22"/>
                      </w:rPr>
                    </w:pPr>
                    <w:r w:rsidRPr="00534B9F">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6"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7"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8"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9"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0"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1"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2"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3"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4"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5"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6"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7" w15:restartNumberingAfterBreak="0">
    <w:nsid w:val="15C13EF6"/>
    <w:multiLevelType w:val="hybridMultilevel"/>
    <w:tmpl w:val="6AF476FC"/>
    <w:lvl w:ilvl="0" w:tplc="8A2C1E30">
      <w:start w:val="3"/>
      <w:numFmt w:val="bullet"/>
      <w:lvlText w:val="-"/>
      <w:lvlJc w:val="left"/>
      <w:pPr>
        <w:ind w:left="1778" w:hanging="360"/>
      </w:pPr>
      <w:rPr>
        <w:rFonts w:ascii="Calibri" w:eastAsiaTheme="minorHAnsi" w:hAnsi="Calibri" w:cs="Calibri"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start w:val="1"/>
      <w:numFmt w:val="bullet"/>
      <w:lvlText w:val=""/>
      <w:lvlJc w:val="left"/>
      <w:pPr>
        <w:ind w:left="3938" w:hanging="360"/>
      </w:pPr>
      <w:rPr>
        <w:rFonts w:ascii="Symbol" w:hAnsi="Symbol" w:hint="default"/>
      </w:rPr>
    </w:lvl>
    <w:lvl w:ilvl="4" w:tplc="04070003">
      <w:start w:val="1"/>
      <w:numFmt w:val="bullet"/>
      <w:lvlText w:val="o"/>
      <w:lvlJc w:val="left"/>
      <w:pPr>
        <w:ind w:left="4658" w:hanging="360"/>
      </w:pPr>
      <w:rPr>
        <w:rFonts w:ascii="Courier New" w:hAnsi="Courier New" w:cs="Courier New" w:hint="default"/>
      </w:rPr>
    </w:lvl>
    <w:lvl w:ilvl="5" w:tplc="04070005">
      <w:start w:val="1"/>
      <w:numFmt w:val="bullet"/>
      <w:lvlText w:val=""/>
      <w:lvlJc w:val="left"/>
      <w:pPr>
        <w:ind w:left="5378" w:hanging="360"/>
      </w:pPr>
      <w:rPr>
        <w:rFonts w:ascii="Wingdings" w:hAnsi="Wingdings" w:hint="default"/>
      </w:rPr>
    </w:lvl>
    <w:lvl w:ilvl="6" w:tplc="04070001">
      <w:start w:val="1"/>
      <w:numFmt w:val="bullet"/>
      <w:lvlText w:val=""/>
      <w:lvlJc w:val="left"/>
      <w:pPr>
        <w:ind w:left="6098" w:hanging="360"/>
      </w:pPr>
      <w:rPr>
        <w:rFonts w:ascii="Symbol" w:hAnsi="Symbol" w:hint="default"/>
      </w:rPr>
    </w:lvl>
    <w:lvl w:ilvl="7" w:tplc="04070003">
      <w:start w:val="1"/>
      <w:numFmt w:val="bullet"/>
      <w:lvlText w:val="o"/>
      <w:lvlJc w:val="left"/>
      <w:pPr>
        <w:ind w:left="6818" w:hanging="360"/>
      </w:pPr>
      <w:rPr>
        <w:rFonts w:ascii="Courier New" w:hAnsi="Courier New" w:cs="Courier New" w:hint="default"/>
      </w:rPr>
    </w:lvl>
    <w:lvl w:ilvl="8" w:tplc="04070005">
      <w:start w:val="1"/>
      <w:numFmt w:val="bullet"/>
      <w:lvlText w:val=""/>
      <w:lvlJc w:val="left"/>
      <w:pPr>
        <w:ind w:left="7538" w:hanging="360"/>
      </w:pPr>
      <w:rPr>
        <w:rFonts w:ascii="Wingdings" w:hAnsi="Wingdings" w:hint="default"/>
      </w:rPr>
    </w:lvl>
  </w:abstractNum>
  <w:abstractNum w:abstractNumId="28"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9"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30"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1"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2"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3"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4"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5"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6"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7"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38"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39"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0"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1"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2"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3"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4"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5"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6"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47"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8"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9"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0"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1"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2"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3"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4"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5"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6"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7"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58"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59"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0"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1"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2"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3"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4"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5"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6"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7"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68"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69"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70"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1"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2"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3"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5"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76"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77"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8"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0"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1"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2"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3"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84"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85"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6"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7"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8"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89"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0"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1"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2"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3"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94"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95"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96"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97"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8"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99"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0"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1"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2"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3"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04"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05"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6"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07"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8"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9"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0"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1" w15:restartNumberingAfterBreak="0">
    <w:nsid w:val="662A2F9B"/>
    <w:multiLevelType w:val="multilevel"/>
    <w:tmpl w:val="DD6E4748"/>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2"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3"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4"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15"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6"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17"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8"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19"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20"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1"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2"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3"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4"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5"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6"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27"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28"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9"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0"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1"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32"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461113276">
    <w:abstractNumId w:val="78"/>
  </w:num>
  <w:num w:numId="2" w16cid:durableId="254634078">
    <w:abstractNumId w:val="111"/>
  </w:num>
  <w:num w:numId="3" w16cid:durableId="1920872148">
    <w:abstractNumId w:val="130"/>
  </w:num>
  <w:num w:numId="4" w16cid:durableId="401224538">
    <w:abstractNumId w:val="105"/>
  </w:num>
  <w:num w:numId="5" w16cid:durableId="1804540584">
    <w:abstractNumId w:val="53"/>
  </w:num>
  <w:num w:numId="6" w16cid:durableId="1944073070">
    <w:abstractNumId w:val="25"/>
  </w:num>
  <w:num w:numId="7" w16cid:durableId="165441079">
    <w:abstractNumId w:val="74"/>
  </w:num>
  <w:num w:numId="8" w16cid:durableId="545410900">
    <w:abstractNumId w:val="108"/>
  </w:num>
  <w:num w:numId="9" w16cid:durableId="1127241951">
    <w:abstractNumId w:val="2"/>
  </w:num>
  <w:num w:numId="10" w16cid:durableId="923227868">
    <w:abstractNumId w:val="51"/>
  </w:num>
  <w:num w:numId="11" w16cid:durableId="643268266">
    <w:abstractNumId w:val="97"/>
  </w:num>
  <w:num w:numId="12" w16cid:durableId="440879358">
    <w:abstractNumId w:val="35"/>
  </w:num>
  <w:num w:numId="13" w16cid:durableId="1076703368">
    <w:abstractNumId w:val="85"/>
  </w:num>
  <w:num w:numId="14" w16cid:durableId="1627660728">
    <w:abstractNumId w:val="60"/>
  </w:num>
  <w:num w:numId="15" w16cid:durableId="2029871522">
    <w:abstractNumId w:val="109"/>
  </w:num>
  <w:num w:numId="16" w16cid:durableId="1501895155">
    <w:abstractNumId w:val="101"/>
  </w:num>
  <w:num w:numId="17" w16cid:durableId="1736855284">
    <w:abstractNumId w:val="87"/>
  </w:num>
  <w:num w:numId="18" w16cid:durableId="1673800248">
    <w:abstractNumId w:val="129"/>
  </w:num>
  <w:num w:numId="19" w16cid:durableId="627204837">
    <w:abstractNumId w:val="128"/>
  </w:num>
  <w:num w:numId="20" w16cid:durableId="1336492887">
    <w:abstractNumId w:val="56"/>
  </w:num>
  <w:num w:numId="21" w16cid:durableId="716782239">
    <w:abstractNumId w:val="55"/>
  </w:num>
  <w:num w:numId="22" w16cid:durableId="1609199420">
    <w:abstractNumId w:val="71"/>
  </w:num>
  <w:num w:numId="23" w16cid:durableId="123353674">
    <w:abstractNumId w:val="113"/>
  </w:num>
  <w:num w:numId="24" w16cid:durableId="501504479">
    <w:abstractNumId w:val="26"/>
  </w:num>
  <w:num w:numId="25" w16cid:durableId="2043282740">
    <w:abstractNumId w:val="86"/>
  </w:num>
  <w:num w:numId="26" w16cid:durableId="2002342463">
    <w:abstractNumId w:val="115"/>
  </w:num>
  <w:num w:numId="27" w16cid:durableId="294525329">
    <w:abstractNumId w:val="102"/>
  </w:num>
  <w:num w:numId="28" w16cid:durableId="1304895415">
    <w:abstractNumId w:val="110"/>
  </w:num>
  <w:num w:numId="29" w16cid:durableId="1073315112">
    <w:abstractNumId w:val="15"/>
  </w:num>
  <w:num w:numId="30" w16cid:durableId="17585613">
    <w:abstractNumId w:val="69"/>
  </w:num>
  <w:num w:numId="31" w16cid:durableId="977539311">
    <w:abstractNumId w:val="9"/>
  </w:num>
  <w:num w:numId="32" w16cid:durableId="82576908">
    <w:abstractNumId w:val="58"/>
  </w:num>
  <w:num w:numId="33" w16cid:durableId="462114961">
    <w:abstractNumId w:val="89"/>
  </w:num>
  <w:num w:numId="34" w16cid:durableId="1717050515">
    <w:abstractNumId w:val="44"/>
  </w:num>
  <w:num w:numId="35" w16cid:durableId="270892034">
    <w:abstractNumId w:val="106"/>
  </w:num>
  <w:num w:numId="36" w16cid:durableId="1069889697">
    <w:abstractNumId w:val="65"/>
  </w:num>
  <w:num w:numId="37" w16cid:durableId="1329332355">
    <w:abstractNumId w:val="23"/>
  </w:num>
  <w:num w:numId="38" w16cid:durableId="1035539978">
    <w:abstractNumId w:val="7"/>
  </w:num>
  <w:num w:numId="39" w16cid:durableId="1175806055">
    <w:abstractNumId w:val="32"/>
  </w:num>
  <w:num w:numId="40" w16cid:durableId="1808038598">
    <w:abstractNumId w:val="98"/>
  </w:num>
  <w:num w:numId="41" w16cid:durableId="1316177470">
    <w:abstractNumId w:val="75"/>
  </w:num>
  <w:num w:numId="42" w16cid:durableId="1825705495">
    <w:abstractNumId w:val="12"/>
  </w:num>
  <w:num w:numId="43" w16cid:durableId="60643266">
    <w:abstractNumId w:val="90"/>
  </w:num>
  <w:num w:numId="44" w16cid:durableId="803932465">
    <w:abstractNumId w:val="11"/>
  </w:num>
  <w:num w:numId="45" w16cid:durableId="2051303128">
    <w:abstractNumId w:val="10"/>
  </w:num>
  <w:num w:numId="46" w16cid:durableId="795292472">
    <w:abstractNumId w:val="13"/>
  </w:num>
  <w:num w:numId="47" w16cid:durableId="1028868904">
    <w:abstractNumId w:val="19"/>
  </w:num>
  <w:num w:numId="48" w16cid:durableId="1889491547">
    <w:abstractNumId w:val="3"/>
  </w:num>
  <w:num w:numId="49" w16cid:durableId="1063484164">
    <w:abstractNumId w:val="121"/>
  </w:num>
  <w:num w:numId="50" w16cid:durableId="1360543402">
    <w:abstractNumId w:val="37"/>
  </w:num>
  <w:num w:numId="51" w16cid:durableId="1783301540">
    <w:abstractNumId w:val="17"/>
  </w:num>
  <w:num w:numId="52" w16cid:durableId="486017417">
    <w:abstractNumId w:val="119"/>
  </w:num>
  <w:num w:numId="53" w16cid:durableId="221792160">
    <w:abstractNumId w:val="70"/>
  </w:num>
  <w:num w:numId="54" w16cid:durableId="1440493356">
    <w:abstractNumId w:val="5"/>
  </w:num>
  <w:num w:numId="55" w16cid:durableId="1403606148">
    <w:abstractNumId w:val="40"/>
  </w:num>
  <w:num w:numId="56" w16cid:durableId="1532181817">
    <w:abstractNumId w:val="24"/>
  </w:num>
  <w:num w:numId="57" w16cid:durableId="622541447">
    <w:abstractNumId w:val="100"/>
  </w:num>
  <w:num w:numId="58" w16cid:durableId="1988246276">
    <w:abstractNumId w:val="57"/>
  </w:num>
  <w:num w:numId="59" w16cid:durableId="774640588">
    <w:abstractNumId w:val="132"/>
  </w:num>
  <w:num w:numId="60" w16cid:durableId="1305087861">
    <w:abstractNumId w:val="76"/>
  </w:num>
  <w:num w:numId="61" w16cid:durableId="778993274">
    <w:abstractNumId w:val="20"/>
  </w:num>
  <w:num w:numId="62" w16cid:durableId="1440760433">
    <w:abstractNumId w:val="50"/>
  </w:num>
  <w:num w:numId="63" w16cid:durableId="559563218">
    <w:abstractNumId w:val="30"/>
  </w:num>
  <w:num w:numId="64" w16cid:durableId="2046248961">
    <w:abstractNumId w:val="112"/>
  </w:num>
  <w:num w:numId="65" w16cid:durableId="1913269672">
    <w:abstractNumId w:val="103"/>
  </w:num>
  <w:num w:numId="66" w16cid:durableId="689526293">
    <w:abstractNumId w:val="14"/>
  </w:num>
  <w:num w:numId="67" w16cid:durableId="1410735300">
    <w:abstractNumId w:val="122"/>
  </w:num>
  <w:num w:numId="68" w16cid:durableId="1630277258">
    <w:abstractNumId w:val="49"/>
  </w:num>
  <w:num w:numId="69" w16cid:durableId="1829469077">
    <w:abstractNumId w:val="68"/>
  </w:num>
  <w:num w:numId="70" w16cid:durableId="1951353427">
    <w:abstractNumId w:val="28"/>
  </w:num>
  <w:num w:numId="71" w16cid:durableId="1844010459">
    <w:abstractNumId w:val="64"/>
  </w:num>
  <w:num w:numId="72" w16cid:durableId="334382215">
    <w:abstractNumId w:val="96"/>
  </w:num>
  <w:num w:numId="73" w16cid:durableId="1747610285">
    <w:abstractNumId w:val="6"/>
  </w:num>
  <w:num w:numId="74" w16cid:durableId="586768323">
    <w:abstractNumId w:val="16"/>
  </w:num>
  <w:num w:numId="75" w16cid:durableId="923496872">
    <w:abstractNumId w:val="72"/>
  </w:num>
  <w:num w:numId="76" w16cid:durableId="761223003">
    <w:abstractNumId w:val="91"/>
  </w:num>
  <w:num w:numId="77" w16cid:durableId="1121848201">
    <w:abstractNumId w:val="77"/>
  </w:num>
  <w:num w:numId="78" w16cid:durableId="1285969058">
    <w:abstractNumId w:val="107"/>
  </w:num>
  <w:num w:numId="79" w16cid:durableId="1029993734">
    <w:abstractNumId w:val="131"/>
  </w:num>
  <w:num w:numId="80" w16cid:durableId="1529677384">
    <w:abstractNumId w:val="52"/>
  </w:num>
  <w:num w:numId="81" w16cid:durableId="1130442239">
    <w:abstractNumId w:val="22"/>
  </w:num>
  <w:num w:numId="82" w16cid:durableId="200021985">
    <w:abstractNumId w:val="46"/>
  </w:num>
  <w:num w:numId="83" w16cid:durableId="1463619846">
    <w:abstractNumId w:val="120"/>
  </w:num>
  <w:num w:numId="84" w16cid:durableId="1375690744">
    <w:abstractNumId w:val="104"/>
  </w:num>
  <w:num w:numId="85" w16cid:durableId="1917275241">
    <w:abstractNumId w:val="94"/>
  </w:num>
  <w:num w:numId="86" w16cid:durableId="1207062083">
    <w:abstractNumId w:val="73"/>
  </w:num>
  <w:num w:numId="87" w16cid:durableId="1949311268">
    <w:abstractNumId w:val="83"/>
  </w:num>
  <w:num w:numId="88" w16cid:durableId="1508327926">
    <w:abstractNumId w:val="21"/>
  </w:num>
  <w:num w:numId="89" w16cid:durableId="1008100461">
    <w:abstractNumId w:val="66"/>
  </w:num>
  <w:num w:numId="90" w16cid:durableId="712656551">
    <w:abstractNumId w:val="54"/>
  </w:num>
  <w:num w:numId="91" w16cid:durableId="1697610260">
    <w:abstractNumId w:val="92"/>
  </w:num>
  <w:num w:numId="92" w16cid:durableId="1073351008">
    <w:abstractNumId w:val="84"/>
  </w:num>
  <w:num w:numId="93" w16cid:durableId="1008630855">
    <w:abstractNumId w:val="61"/>
  </w:num>
  <w:num w:numId="94" w16cid:durableId="736588396">
    <w:abstractNumId w:val="63"/>
  </w:num>
  <w:num w:numId="95" w16cid:durableId="1555773379">
    <w:abstractNumId w:val="0"/>
  </w:num>
  <w:num w:numId="96" w16cid:durableId="71659427">
    <w:abstractNumId w:val="116"/>
  </w:num>
  <w:num w:numId="97" w16cid:durableId="152992402">
    <w:abstractNumId w:val="45"/>
  </w:num>
  <w:num w:numId="98" w16cid:durableId="175391748">
    <w:abstractNumId w:val="39"/>
  </w:num>
  <w:num w:numId="99" w16cid:durableId="199439822">
    <w:abstractNumId w:val="59"/>
  </w:num>
  <w:num w:numId="100" w16cid:durableId="2117171763">
    <w:abstractNumId w:val="118"/>
  </w:num>
  <w:num w:numId="101" w16cid:durableId="71322141">
    <w:abstractNumId w:val="125"/>
  </w:num>
  <w:num w:numId="102" w16cid:durableId="1441073985">
    <w:abstractNumId w:val="33"/>
  </w:num>
  <w:num w:numId="103" w16cid:durableId="13846050">
    <w:abstractNumId w:val="114"/>
  </w:num>
  <w:num w:numId="104" w16cid:durableId="1537736823">
    <w:abstractNumId w:val="42"/>
  </w:num>
  <w:num w:numId="105" w16cid:durableId="1234006877">
    <w:abstractNumId w:val="123"/>
  </w:num>
  <w:num w:numId="106" w16cid:durableId="58019670">
    <w:abstractNumId w:val="124"/>
  </w:num>
  <w:num w:numId="107" w16cid:durableId="1597248176">
    <w:abstractNumId w:val="36"/>
  </w:num>
  <w:num w:numId="108" w16cid:durableId="1491553475">
    <w:abstractNumId w:val="80"/>
  </w:num>
  <w:num w:numId="109" w16cid:durableId="208149875">
    <w:abstractNumId w:val="117"/>
  </w:num>
  <w:num w:numId="110" w16cid:durableId="1860896281">
    <w:abstractNumId w:val="4"/>
  </w:num>
  <w:num w:numId="111" w16cid:durableId="1720930564">
    <w:abstractNumId w:val="48"/>
  </w:num>
  <w:num w:numId="112" w16cid:durableId="1070929113">
    <w:abstractNumId w:val="88"/>
  </w:num>
  <w:num w:numId="113" w16cid:durableId="849955857">
    <w:abstractNumId w:val="34"/>
  </w:num>
  <w:num w:numId="114" w16cid:durableId="407576875">
    <w:abstractNumId w:val="43"/>
  </w:num>
  <w:num w:numId="115" w16cid:durableId="789937713">
    <w:abstractNumId w:val="1"/>
  </w:num>
  <w:num w:numId="116" w16cid:durableId="1362046863">
    <w:abstractNumId w:val="93"/>
  </w:num>
  <w:num w:numId="117" w16cid:durableId="914585916">
    <w:abstractNumId w:val="95"/>
  </w:num>
  <w:num w:numId="118" w16cid:durableId="375400382">
    <w:abstractNumId w:val="67"/>
  </w:num>
  <w:num w:numId="119" w16cid:durableId="1731297277">
    <w:abstractNumId w:val="82"/>
  </w:num>
  <w:num w:numId="120" w16cid:durableId="342051508">
    <w:abstractNumId w:val="38"/>
  </w:num>
  <w:num w:numId="121" w16cid:durableId="559902191">
    <w:abstractNumId w:val="41"/>
  </w:num>
  <w:num w:numId="122" w16cid:durableId="422579943">
    <w:abstractNumId w:val="8"/>
  </w:num>
  <w:num w:numId="123" w16cid:durableId="1414627318">
    <w:abstractNumId w:val="127"/>
  </w:num>
  <w:num w:numId="124" w16cid:durableId="945112376">
    <w:abstractNumId w:val="126"/>
  </w:num>
  <w:num w:numId="125" w16cid:durableId="1661470691">
    <w:abstractNumId w:val="62"/>
  </w:num>
  <w:num w:numId="126" w16cid:durableId="388918330">
    <w:abstractNumId w:val="18"/>
  </w:num>
  <w:num w:numId="127" w16cid:durableId="268205215">
    <w:abstractNumId w:val="99"/>
  </w:num>
  <w:num w:numId="128" w16cid:durableId="2086411215">
    <w:abstractNumId w:val="79"/>
  </w:num>
  <w:num w:numId="129" w16cid:durableId="730152325">
    <w:abstractNumId w:val="47"/>
  </w:num>
  <w:num w:numId="130" w16cid:durableId="1195190229">
    <w:abstractNumId w:val="81"/>
  </w:num>
  <w:num w:numId="131" w16cid:durableId="688335607">
    <w:abstractNumId w:val="31"/>
  </w:num>
  <w:num w:numId="132" w16cid:durableId="1930691656">
    <w:abstractNumId w:val="29"/>
  </w:num>
  <w:num w:numId="133" w16cid:durableId="648438005">
    <w:abstractNumId w:val="27"/>
  </w:num>
  <w:num w:numId="134" w16cid:durableId="203503266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67071984">
    <w:abstractNumId w:val="111"/>
  </w:num>
  <w:num w:numId="136" w16cid:durableId="1981111220">
    <w:abstractNumId w:val="111"/>
  </w:num>
  <w:num w:numId="137" w16cid:durableId="1834098916">
    <w:abstractNumId w:val="111"/>
  </w:num>
  <w:num w:numId="138" w16cid:durableId="46308447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removeDateAndTime/>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eparatorCheck" w:val="True"/>
  </w:docVars>
  <w:rsids>
    <w:rsidRoot w:val="00AC7DBF"/>
    <w:rsid w:val="00002747"/>
    <w:rsid w:val="00002D13"/>
    <w:rsid w:val="00002DA6"/>
    <w:rsid w:val="00007FAA"/>
    <w:rsid w:val="00015B7C"/>
    <w:rsid w:val="000176C5"/>
    <w:rsid w:val="00025BED"/>
    <w:rsid w:val="00025ED8"/>
    <w:rsid w:val="00033C2D"/>
    <w:rsid w:val="00036B0A"/>
    <w:rsid w:val="0003794D"/>
    <w:rsid w:val="00042F4B"/>
    <w:rsid w:val="00047477"/>
    <w:rsid w:val="00055A3B"/>
    <w:rsid w:val="00070DFA"/>
    <w:rsid w:val="000758EA"/>
    <w:rsid w:val="00077FF9"/>
    <w:rsid w:val="00085EF8"/>
    <w:rsid w:val="00086D17"/>
    <w:rsid w:val="00092FB7"/>
    <w:rsid w:val="00094040"/>
    <w:rsid w:val="000971B0"/>
    <w:rsid w:val="000A1635"/>
    <w:rsid w:val="000B0279"/>
    <w:rsid w:val="000C2962"/>
    <w:rsid w:val="000C46ED"/>
    <w:rsid w:val="000F28D3"/>
    <w:rsid w:val="000F512F"/>
    <w:rsid w:val="00102987"/>
    <w:rsid w:val="00123F92"/>
    <w:rsid w:val="00125E67"/>
    <w:rsid w:val="001426AF"/>
    <w:rsid w:val="00145B3B"/>
    <w:rsid w:val="00146EAF"/>
    <w:rsid w:val="00163C80"/>
    <w:rsid w:val="00171AFD"/>
    <w:rsid w:val="001933F2"/>
    <w:rsid w:val="00195B07"/>
    <w:rsid w:val="001A15FE"/>
    <w:rsid w:val="001A6AF2"/>
    <w:rsid w:val="001A7ADB"/>
    <w:rsid w:val="001B32F2"/>
    <w:rsid w:val="001C6BE2"/>
    <w:rsid w:val="001C7366"/>
    <w:rsid w:val="001E0557"/>
    <w:rsid w:val="001E6911"/>
    <w:rsid w:val="0020199E"/>
    <w:rsid w:val="002033D9"/>
    <w:rsid w:val="002045C1"/>
    <w:rsid w:val="002250A1"/>
    <w:rsid w:val="00225399"/>
    <w:rsid w:val="00226367"/>
    <w:rsid w:val="00234C3B"/>
    <w:rsid w:val="0023631F"/>
    <w:rsid w:val="002513FA"/>
    <w:rsid w:val="00254F59"/>
    <w:rsid w:val="0026050B"/>
    <w:rsid w:val="0026219C"/>
    <w:rsid w:val="00270655"/>
    <w:rsid w:val="0027302B"/>
    <w:rsid w:val="00277CBE"/>
    <w:rsid w:val="002825C4"/>
    <w:rsid w:val="00283320"/>
    <w:rsid w:val="00290075"/>
    <w:rsid w:val="00294CCF"/>
    <w:rsid w:val="002A191F"/>
    <w:rsid w:val="002A1EF4"/>
    <w:rsid w:val="002B42C1"/>
    <w:rsid w:val="002C1197"/>
    <w:rsid w:val="002C5CD6"/>
    <w:rsid w:val="002D160A"/>
    <w:rsid w:val="002E435F"/>
    <w:rsid w:val="002F6A40"/>
    <w:rsid w:val="00304C97"/>
    <w:rsid w:val="00317068"/>
    <w:rsid w:val="00317F56"/>
    <w:rsid w:val="0032240F"/>
    <w:rsid w:val="00335718"/>
    <w:rsid w:val="00366D7F"/>
    <w:rsid w:val="00373B84"/>
    <w:rsid w:val="00374217"/>
    <w:rsid w:val="003758D2"/>
    <w:rsid w:val="00380BE6"/>
    <w:rsid w:val="003836DB"/>
    <w:rsid w:val="003837D2"/>
    <w:rsid w:val="00385C55"/>
    <w:rsid w:val="00385DC1"/>
    <w:rsid w:val="00390D7E"/>
    <w:rsid w:val="003A54E1"/>
    <w:rsid w:val="003A74C5"/>
    <w:rsid w:val="003B3547"/>
    <w:rsid w:val="003B4749"/>
    <w:rsid w:val="003C19A2"/>
    <w:rsid w:val="003C33B3"/>
    <w:rsid w:val="003D56BE"/>
    <w:rsid w:val="003D669C"/>
    <w:rsid w:val="003E23B1"/>
    <w:rsid w:val="003E5365"/>
    <w:rsid w:val="003F4003"/>
    <w:rsid w:val="003F5F26"/>
    <w:rsid w:val="004022B3"/>
    <w:rsid w:val="0041168F"/>
    <w:rsid w:val="00421299"/>
    <w:rsid w:val="004217D5"/>
    <w:rsid w:val="00421DFF"/>
    <w:rsid w:val="004230E4"/>
    <w:rsid w:val="00427F91"/>
    <w:rsid w:val="004307AD"/>
    <w:rsid w:val="00435FC9"/>
    <w:rsid w:val="00436E05"/>
    <w:rsid w:val="0043737A"/>
    <w:rsid w:val="00443123"/>
    <w:rsid w:val="00444440"/>
    <w:rsid w:val="00446A98"/>
    <w:rsid w:val="00451C46"/>
    <w:rsid w:val="004533DE"/>
    <w:rsid w:val="00453610"/>
    <w:rsid w:val="0045740B"/>
    <w:rsid w:val="00466483"/>
    <w:rsid w:val="004675A6"/>
    <w:rsid w:val="00476F33"/>
    <w:rsid w:val="00484194"/>
    <w:rsid w:val="00485574"/>
    <w:rsid w:val="004A1EAA"/>
    <w:rsid w:val="004A4365"/>
    <w:rsid w:val="004A76AF"/>
    <w:rsid w:val="004B3D9E"/>
    <w:rsid w:val="004B4F13"/>
    <w:rsid w:val="004C0BF7"/>
    <w:rsid w:val="004C506D"/>
    <w:rsid w:val="004D1286"/>
    <w:rsid w:val="004E2F59"/>
    <w:rsid w:val="004E62DD"/>
    <w:rsid w:val="00504227"/>
    <w:rsid w:val="0050768A"/>
    <w:rsid w:val="00514153"/>
    <w:rsid w:val="00515DCC"/>
    <w:rsid w:val="00520DCF"/>
    <w:rsid w:val="00534B9F"/>
    <w:rsid w:val="00541C45"/>
    <w:rsid w:val="00550762"/>
    <w:rsid w:val="00563010"/>
    <w:rsid w:val="00564B06"/>
    <w:rsid w:val="00575CA9"/>
    <w:rsid w:val="00587A64"/>
    <w:rsid w:val="005A3BC5"/>
    <w:rsid w:val="005A3BE1"/>
    <w:rsid w:val="005D17B3"/>
    <w:rsid w:val="005D270D"/>
    <w:rsid w:val="005F461A"/>
    <w:rsid w:val="005F6F27"/>
    <w:rsid w:val="006021E3"/>
    <w:rsid w:val="006033B0"/>
    <w:rsid w:val="006073F9"/>
    <w:rsid w:val="0061656D"/>
    <w:rsid w:val="0061772C"/>
    <w:rsid w:val="00617A6F"/>
    <w:rsid w:val="00623751"/>
    <w:rsid w:val="00623F78"/>
    <w:rsid w:val="006240DC"/>
    <w:rsid w:val="00627380"/>
    <w:rsid w:val="00640477"/>
    <w:rsid w:val="006439D7"/>
    <w:rsid w:val="00644832"/>
    <w:rsid w:val="00653437"/>
    <w:rsid w:val="00654AB7"/>
    <w:rsid w:val="00655918"/>
    <w:rsid w:val="00655E00"/>
    <w:rsid w:val="00656DBB"/>
    <w:rsid w:val="006610F0"/>
    <w:rsid w:val="006611B1"/>
    <w:rsid w:val="0067009D"/>
    <w:rsid w:val="00680693"/>
    <w:rsid w:val="006837BF"/>
    <w:rsid w:val="00684D83"/>
    <w:rsid w:val="00690692"/>
    <w:rsid w:val="006B22B8"/>
    <w:rsid w:val="006B3F1A"/>
    <w:rsid w:val="006B45F7"/>
    <w:rsid w:val="006C12A6"/>
    <w:rsid w:val="006C1C94"/>
    <w:rsid w:val="006D40A1"/>
    <w:rsid w:val="006D5586"/>
    <w:rsid w:val="006E3B13"/>
    <w:rsid w:val="006E4162"/>
    <w:rsid w:val="006E4B6A"/>
    <w:rsid w:val="006E6F6B"/>
    <w:rsid w:val="007050DB"/>
    <w:rsid w:val="007142B9"/>
    <w:rsid w:val="00725C80"/>
    <w:rsid w:val="00727213"/>
    <w:rsid w:val="00732D1C"/>
    <w:rsid w:val="0073382C"/>
    <w:rsid w:val="00736910"/>
    <w:rsid w:val="0074476C"/>
    <w:rsid w:val="007539C2"/>
    <w:rsid w:val="00763644"/>
    <w:rsid w:val="007746DC"/>
    <w:rsid w:val="00777914"/>
    <w:rsid w:val="00782A4B"/>
    <w:rsid w:val="00796410"/>
    <w:rsid w:val="007A513A"/>
    <w:rsid w:val="007B19A3"/>
    <w:rsid w:val="007B7119"/>
    <w:rsid w:val="007C2907"/>
    <w:rsid w:val="007C658F"/>
    <w:rsid w:val="007C7077"/>
    <w:rsid w:val="007C71C6"/>
    <w:rsid w:val="007D17AC"/>
    <w:rsid w:val="007D2337"/>
    <w:rsid w:val="007D4961"/>
    <w:rsid w:val="007D7714"/>
    <w:rsid w:val="00815DB1"/>
    <w:rsid w:val="00817590"/>
    <w:rsid w:val="00820880"/>
    <w:rsid w:val="00822CE1"/>
    <w:rsid w:val="00825AC5"/>
    <w:rsid w:val="00830EF9"/>
    <w:rsid w:val="00832CCE"/>
    <w:rsid w:val="00833965"/>
    <w:rsid w:val="008556B4"/>
    <w:rsid w:val="00861E3B"/>
    <w:rsid w:val="00867654"/>
    <w:rsid w:val="00867E31"/>
    <w:rsid w:val="0087110C"/>
    <w:rsid w:val="00885A07"/>
    <w:rsid w:val="008A15AA"/>
    <w:rsid w:val="008A1C1F"/>
    <w:rsid w:val="008A5AF1"/>
    <w:rsid w:val="008B3668"/>
    <w:rsid w:val="008C0A18"/>
    <w:rsid w:val="008C408F"/>
    <w:rsid w:val="008C724A"/>
    <w:rsid w:val="008D244F"/>
    <w:rsid w:val="008E2B99"/>
    <w:rsid w:val="008E519D"/>
    <w:rsid w:val="0092497C"/>
    <w:rsid w:val="009340D6"/>
    <w:rsid w:val="009437D4"/>
    <w:rsid w:val="009540A0"/>
    <w:rsid w:val="00956D0A"/>
    <w:rsid w:val="00961F7E"/>
    <w:rsid w:val="009620DE"/>
    <w:rsid w:val="00972322"/>
    <w:rsid w:val="00993C89"/>
    <w:rsid w:val="009A0D24"/>
    <w:rsid w:val="009A2E32"/>
    <w:rsid w:val="009A4FBE"/>
    <w:rsid w:val="009B1183"/>
    <w:rsid w:val="009B19F0"/>
    <w:rsid w:val="009C11C4"/>
    <w:rsid w:val="009D28FE"/>
    <w:rsid w:val="009E02FE"/>
    <w:rsid w:val="009E310C"/>
    <w:rsid w:val="009E530A"/>
    <w:rsid w:val="009E6795"/>
    <w:rsid w:val="009F5AC1"/>
    <w:rsid w:val="00A0484A"/>
    <w:rsid w:val="00A05512"/>
    <w:rsid w:val="00A14675"/>
    <w:rsid w:val="00A22848"/>
    <w:rsid w:val="00A23469"/>
    <w:rsid w:val="00A437BA"/>
    <w:rsid w:val="00A57551"/>
    <w:rsid w:val="00A62285"/>
    <w:rsid w:val="00A716A0"/>
    <w:rsid w:val="00A74EB6"/>
    <w:rsid w:val="00A957EE"/>
    <w:rsid w:val="00A96AE5"/>
    <w:rsid w:val="00AA4866"/>
    <w:rsid w:val="00AB1129"/>
    <w:rsid w:val="00AB4064"/>
    <w:rsid w:val="00AB41B5"/>
    <w:rsid w:val="00AB54D6"/>
    <w:rsid w:val="00AC3E41"/>
    <w:rsid w:val="00AC6656"/>
    <w:rsid w:val="00AC7DBF"/>
    <w:rsid w:val="00AD37B8"/>
    <w:rsid w:val="00AD4BBF"/>
    <w:rsid w:val="00AD4D48"/>
    <w:rsid w:val="00AE0E0F"/>
    <w:rsid w:val="00AE3502"/>
    <w:rsid w:val="00AE7EE4"/>
    <w:rsid w:val="00AF413B"/>
    <w:rsid w:val="00AF4C0E"/>
    <w:rsid w:val="00AF5044"/>
    <w:rsid w:val="00AF58BB"/>
    <w:rsid w:val="00AF7232"/>
    <w:rsid w:val="00B0742B"/>
    <w:rsid w:val="00B23C0B"/>
    <w:rsid w:val="00B24182"/>
    <w:rsid w:val="00B54882"/>
    <w:rsid w:val="00B57BF0"/>
    <w:rsid w:val="00B60B1E"/>
    <w:rsid w:val="00B70A38"/>
    <w:rsid w:val="00B73F29"/>
    <w:rsid w:val="00B83866"/>
    <w:rsid w:val="00B83BE6"/>
    <w:rsid w:val="00BA3300"/>
    <w:rsid w:val="00BB2443"/>
    <w:rsid w:val="00BB3626"/>
    <w:rsid w:val="00BB4883"/>
    <w:rsid w:val="00BB4C03"/>
    <w:rsid w:val="00BC1DDC"/>
    <w:rsid w:val="00BC3C54"/>
    <w:rsid w:val="00BC498D"/>
    <w:rsid w:val="00C03D70"/>
    <w:rsid w:val="00C15059"/>
    <w:rsid w:val="00C21894"/>
    <w:rsid w:val="00C353E6"/>
    <w:rsid w:val="00C42DC9"/>
    <w:rsid w:val="00C47F69"/>
    <w:rsid w:val="00C5376C"/>
    <w:rsid w:val="00C646A2"/>
    <w:rsid w:val="00C669B9"/>
    <w:rsid w:val="00C71D21"/>
    <w:rsid w:val="00C74D55"/>
    <w:rsid w:val="00C771C7"/>
    <w:rsid w:val="00C82EEF"/>
    <w:rsid w:val="00C84F53"/>
    <w:rsid w:val="00C85065"/>
    <w:rsid w:val="00C86DB2"/>
    <w:rsid w:val="00CB2456"/>
    <w:rsid w:val="00CB433B"/>
    <w:rsid w:val="00CD1D19"/>
    <w:rsid w:val="00CD1F54"/>
    <w:rsid w:val="00CD6F7F"/>
    <w:rsid w:val="00CE24F3"/>
    <w:rsid w:val="00CE40A1"/>
    <w:rsid w:val="00D01C94"/>
    <w:rsid w:val="00D11358"/>
    <w:rsid w:val="00D1177B"/>
    <w:rsid w:val="00D14CA6"/>
    <w:rsid w:val="00D26B17"/>
    <w:rsid w:val="00D26B82"/>
    <w:rsid w:val="00D447EF"/>
    <w:rsid w:val="00D6208F"/>
    <w:rsid w:val="00D65443"/>
    <w:rsid w:val="00D7038A"/>
    <w:rsid w:val="00D73BC4"/>
    <w:rsid w:val="00D75B93"/>
    <w:rsid w:val="00D80295"/>
    <w:rsid w:val="00D80C03"/>
    <w:rsid w:val="00D86D4B"/>
    <w:rsid w:val="00D91E7F"/>
    <w:rsid w:val="00DA2FB5"/>
    <w:rsid w:val="00DA64EE"/>
    <w:rsid w:val="00DB10B8"/>
    <w:rsid w:val="00DB15AD"/>
    <w:rsid w:val="00DC4032"/>
    <w:rsid w:val="00DD4A2E"/>
    <w:rsid w:val="00DE57C2"/>
    <w:rsid w:val="00DF211B"/>
    <w:rsid w:val="00DF6038"/>
    <w:rsid w:val="00E02662"/>
    <w:rsid w:val="00E0444F"/>
    <w:rsid w:val="00E12357"/>
    <w:rsid w:val="00E15284"/>
    <w:rsid w:val="00E25783"/>
    <w:rsid w:val="00E32EFB"/>
    <w:rsid w:val="00E45B3A"/>
    <w:rsid w:val="00E510B9"/>
    <w:rsid w:val="00E51B26"/>
    <w:rsid w:val="00E54C82"/>
    <w:rsid w:val="00E55807"/>
    <w:rsid w:val="00E60BFC"/>
    <w:rsid w:val="00E637DD"/>
    <w:rsid w:val="00E6623E"/>
    <w:rsid w:val="00E728BE"/>
    <w:rsid w:val="00E759BD"/>
    <w:rsid w:val="00E912B0"/>
    <w:rsid w:val="00E91E10"/>
    <w:rsid w:val="00E94AFF"/>
    <w:rsid w:val="00E94BEC"/>
    <w:rsid w:val="00E95DEA"/>
    <w:rsid w:val="00EA269E"/>
    <w:rsid w:val="00EA79A4"/>
    <w:rsid w:val="00EC1EE8"/>
    <w:rsid w:val="00ED238E"/>
    <w:rsid w:val="00ED484B"/>
    <w:rsid w:val="00ED5364"/>
    <w:rsid w:val="00EF138E"/>
    <w:rsid w:val="00F013E5"/>
    <w:rsid w:val="00F17830"/>
    <w:rsid w:val="00F22C15"/>
    <w:rsid w:val="00F31E4E"/>
    <w:rsid w:val="00F33D49"/>
    <w:rsid w:val="00F35EE5"/>
    <w:rsid w:val="00F404E5"/>
    <w:rsid w:val="00F409FF"/>
    <w:rsid w:val="00F41986"/>
    <w:rsid w:val="00F46A86"/>
    <w:rsid w:val="00F47E29"/>
    <w:rsid w:val="00F504BE"/>
    <w:rsid w:val="00F730E3"/>
    <w:rsid w:val="00F83394"/>
    <w:rsid w:val="00F84B71"/>
    <w:rsid w:val="00F85C96"/>
    <w:rsid w:val="00FB4257"/>
    <w:rsid w:val="00FB644F"/>
    <w:rsid w:val="00FB68EF"/>
    <w:rsid w:val="00FB7535"/>
    <w:rsid w:val="00FC0EFA"/>
    <w:rsid w:val="00FC1DC4"/>
    <w:rsid w:val="00FD51EB"/>
    <w:rsid w:val="00FE0B9D"/>
    <w:rsid w:val="00FF14E3"/>
    <w:rsid w:val="00FF2CA0"/>
    <w:rsid w:val="29DB5222"/>
    <w:rsid w:val="5EA33358"/>
    <w:rsid w:val="68F9F5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1D4AF"/>
  <w15:docId w15:val="{8E0B1D53-8226-467F-943F-71D384E35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link w:val="berschrift1Zchn"/>
    <w:uiPriority w:val="9"/>
    <w:qFormat/>
    <w:pPr>
      <w:keepNext/>
      <w:numPr>
        <w:numId w:val="2"/>
      </w:numPr>
      <w:spacing w:before="200"/>
      <w:outlineLvl w:val="0"/>
    </w:pPr>
    <w:rPr>
      <w:b/>
      <w:caps/>
      <w:spacing w:val="20"/>
    </w:rPr>
  </w:style>
  <w:style w:type="paragraph" w:styleId="berschrift2">
    <w:name w:val="heading 2"/>
    <w:link w:val="berschrift2Zchn"/>
    <w:uiPriority w:val="9"/>
    <w:unhideWhenUsed/>
    <w:qFormat/>
    <w:pPr>
      <w:keepNext/>
      <w:numPr>
        <w:ilvl w:val="1"/>
        <w:numId w:val="2"/>
      </w:numPr>
      <w:spacing w:before="200"/>
      <w:outlineLvl w:val="1"/>
    </w:pPr>
    <w:rPr>
      <w:b/>
    </w:rPr>
  </w:style>
  <w:style w:type="paragraph" w:styleId="berschrift3">
    <w:name w:val="heading 3"/>
    <w:uiPriority w:val="9"/>
    <w:unhideWhenUsed/>
    <w:qFormat/>
    <w:pPr>
      <w:keepNext/>
      <w:numPr>
        <w:ilvl w:val="2"/>
        <w:numId w:val="2"/>
      </w:numPr>
      <w:spacing w:before="200"/>
      <w:outlineLvl w:val="2"/>
    </w:pPr>
    <w:rPr>
      <w:b/>
    </w:rPr>
  </w:style>
  <w:style w:type="paragraph" w:styleId="berschrift4">
    <w:name w:val="heading 4"/>
    <w:uiPriority w:val="9"/>
    <w:unhideWhenUsed/>
    <w:qFormat/>
    <w:pPr>
      <w:keepNext/>
      <w:numPr>
        <w:ilvl w:val="3"/>
        <w:numId w:val="2"/>
      </w:numPr>
      <w:spacing w:before="200"/>
      <w:outlineLvl w:val="3"/>
    </w:pPr>
    <w:rPr>
      <w:b/>
    </w:rPr>
  </w:style>
  <w:style w:type="paragraph" w:styleId="berschrift5">
    <w:name w:val="heading 5"/>
    <w:link w:val="berschrift5Zchn"/>
    <w:uiPriority w:val="9"/>
    <w:unhideWhenUsed/>
    <w:qFormat/>
    <w:pPr>
      <w:numPr>
        <w:ilvl w:val="4"/>
        <w:numId w:val="2"/>
      </w:numPr>
      <w:outlineLvl w:val="4"/>
    </w:pPr>
  </w:style>
  <w:style w:type="paragraph" w:styleId="berschrift6">
    <w:name w:val="heading 6"/>
    <w:uiPriority w:val="9"/>
    <w:unhideWhenUsed/>
    <w:qFormat/>
    <w:pPr>
      <w:numPr>
        <w:ilvl w:val="5"/>
        <w:numId w:val="2"/>
      </w:numPr>
      <w:outlineLvl w:val="5"/>
    </w:pPr>
  </w:style>
  <w:style w:type="paragraph" w:styleId="berschrift7">
    <w:name w:val="heading 7"/>
    <w:uiPriority w:val="9"/>
    <w:unhideWhenUsed/>
    <w:qFormat/>
    <w:pPr>
      <w:numPr>
        <w:ilvl w:val="6"/>
        <w:numId w:val="2"/>
      </w:numPr>
      <w:outlineLvl w:val="6"/>
    </w:pPr>
  </w:style>
  <w:style w:type="paragraph" w:styleId="berschrift8">
    <w:name w:val="heading 8"/>
    <w:uiPriority w:val="9"/>
    <w:semiHidden/>
    <w:unhideWhenUsed/>
    <w:qFormat/>
    <w:pPr>
      <w:numPr>
        <w:ilvl w:val="7"/>
        <w:numId w:val="2"/>
      </w:numPr>
      <w:outlineLvl w:val="7"/>
    </w:pPr>
  </w:style>
  <w:style w:type="paragraph" w:styleId="berschrift9">
    <w:name w:val="heading 9"/>
    <w:uiPriority w:val="9"/>
    <w:semiHidden/>
    <w:unhideWhenUsed/>
    <w:qFormat/>
    <w:pPr>
      <w:numPr>
        <w:ilvl w:val="8"/>
        <w:numId w:val="2"/>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b/>
      <w:caps/>
      <w:spacing w:val="20"/>
    </w:rPr>
  </w:style>
  <w:style w:type="character" w:customStyle="1" w:styleId="berschrift2Zchn">
    <w:name w:val="Überschrift 2 Zchn"/>
    <w:basedOn w:val="Absatz-Standardschriftart"/>
    <w:link w:val="berschrift2"/>
    <w:uiPriority w:val="9"/>
    <w:rPr>
      <w:b/>
    </w:rPr>
  </w:style>
  <w:style w:type="paragraph" w:customStyle="1" w:styleId="HeadingBody1">
    <w:name w:val="HeadingBody 1"/>
    <w:uiPriority w:val="10"/>
    <w:qFormat/>
    <w:pPr>
      <w:ind w:left="851"/>
    </w:pPr>
  </w:style>
  <w:style w:type="paragraph" w:customStyle="1" w:styleId="HeadingBody2">
    <w:name w:val="HeadingBody 2"/>
    <w:uiPriority w:val="10"/>
    <w:qFormat/>
    <w:pPr>
      <w:ind w:left="851"/>
    </w:pPr>
  </w:style>
  <w:style w:type="paragraph" w:customStyle="1" w:styleId="HeadingBody3">
    <w:name w:val="HeadingBody 3"/>
    <w:uiPriority w:val="10"/>
    <w:unhideWhenUsed/>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851"/>
    </w:pPr>
  </w:style>
  <w:style w:type="paragraph" w:customStyle="1" w:styleId="HeadingBody6">
    <w:name w:val="HeadingBody 6"/>
    <w:uiPriority w:val="10"/>
    <w:unhideWhenUsed/>
    <w:qFormat/>
    <w:pPr>
      <w:ind w:left="1418"/>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Textkrper">
    <w:name w:val="Body Text"/>
    <w:uiPriority w:val="3"/>
    <w:qFormat/>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character" w:styleId="Hervorhebung">
    <w:name w:val="Emphasis"/>
    <w:uiPriority w:val="19"/>
    <w:qFormat/>
    <w:rPr>
      <w:i/>
      <w:iCs/>
    </w:r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9498"/>
      </w:tabs>
      <w:ind w:left="851" w:hanging="851"/>
    </w:pPr>
    <w:rPr>
      <w:b/>
      <w:caps/>
      <w:spacing w:val="20"/>
    </w:rPr>
  </w:style>
  <w:style w:type="paragraph" w:styleId="Verzeichnis2">
    <w:name w:val="toc 2"/>
    <w:autoRedefine/>
    <w:uiPriority w:val="39"/>
    <w:pPr>
      <w:tabs>
        <w:tab w:val="left" w:pos="1418"/>
        <w:tab w:val="right" w:leader="dot" w:pos="9498"/>
      </w:tabs>
      <w:ind w:left="1418" w:hanging="567"/>
    </w:pPr>
  </w:style>
  <w:style w:type="character" w:styleId="Hyperlink">
    <w:name w:val="Hyperlink"/>
    <w:uiPriority w:val="99"/>
    <w:unhideWhenUsed/>
    <w:rPr>
      <w:color w:val="0563C1" w:themeColor="hyperlink"/>
      <w:u w:val="single"/>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Verzeichnis3">
    <w:name w:val="toc 3"/>
    <w:autoRedefine/>
    <w:uiPriority w:val="39"/>
    <w:semiHidden/>
    <w:pPr>
      <w:tabs>
        <w:tab w:val="right" w:leader="dot" w:pos="8505"/>
      </w:tabs>
      <w:ind w:left="1985" w:hanging="567"/>
    </w:pPr>
  </w:style>
  <w:style w:type="paragraph" w:styleId="Titel">
    <w:name w:val="Title"/>
    <w:uiPriority w:val="1"/>
    <w:qFormat/>
    <w:pPr>
      <w:spacing w:after="240" w:line="240" w:lineRule="auto"/>
      <w:contextualSpacing/>
      <w:jc w:val="center"/>
    </w:pPr>
    <w:rPr>
      <w:b/>
      <w:bCs/>
      <w:caps/>
      <w:spacing w:val="20"/>
      <w:sz w:val="28"/>
      <w:szCs w:val="28"/>
    </w:rPr>
  </w:style>
  <w:style w:type="character" w:styleId="Fett">
    <w:name w:val="Strong"/>
    <w:uiPriority w:val="19"/>
    <w:qFormat/>
    <w:rPr>
      <w:b/>
      <w:bCs/>
    </w:rPr>
  </w:style>
  <w:style w:type="character" w:customStyle="1" w:styleId="Note">
    <w:name w:val="Note"/>
    <w:uiPriority w:val="19"/>
    <w:qFormat/>
    <w:rPr>
      <w:i/>
      <w:iCs/>
      <w:color w:val="4472C4" w:themeColor="accent1"/>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ReferenceNumber">
    <w:name w:val="Reference Number"/>
    <w:uiPriority w:val="19"/>
    <w:semiHidden/>
    <w:unhideWhenUsed/>
    <w:qFormat/>
    <w:rPr>
      <w:vanish/>
      <w:color w:val="808080" w:themeColor="background1" w:themeShade="80"/>
      <w:spacing w:val="0"/>
      <w:sz w:val="16"/>
    </w:rPr>
  </w:style>
  <w:style w:type="paragraph" w:styleId="Beschriftung">
    <w:name w:val="caption"/>
    <w:basedOn w:val="HeadingBody1"/>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character" w:customStyle="1" w:styleId="Heading">
    <w:name w:val="Heading"/>
    <w:uiPriority w:val="19"/>
    <w:qFormat/>
    <w:rPr>
      <w:b/>
    </w:rPr>
  </w:style>
  <w:style w:type="paragraph" w:styleId="Verzeichnis4">
    <w:name w:val="toc 4"/>
    <w:basedOn w:val="Standard"/>
    <w:next w:val="Standard"/>
    <w:semiHidden/>
    <w:unhideWhenUsed/>
    <w:pPr>
      <w:tabs>
        <w:tab w:val="right" w:pos="9498"/>
      </w:tabs>
      <w:ind w:right="737"/>
    </w:pPr>
  </w:style>
  <w:style w:type="paragraph" w:styleId="Verzeichnis5">
    <w:name w:val="toc 5"/>
    <w:basedOn w:val="Standard"/>
    <w:next w:val="Standard"/>
    <w:semiHidden/>
    <w:unhideWhenUsed/>
    <w:pPr>
      <w:tabs>
        <w:tab w:val="left" w:pos="-1985"/>
        <w:tab w:val="right" w:pos="9498"/>
      </w:tabs>
      <w:ind w:right="737"/>
    </w:pPr>
  </w:style>
  <w:style w:type="paragraph" w:styleId="Verzeichnis6">
    <w:name w:val="toc 6"/>
    <w:basedOn w:val="Standard"/>
    <w:next w:val="Standard"/>
    <w:semiHidden/>
    <w:unhideWhenUsed/>
    <w:pPr>
      <w:tabs>
        <w:tab w:val="left" w:pos="-1985"/>
        <w:tab w:val="right" w:pos="9498"/>
      </w:tabs>
      <w:ind w:right="737"/>
    </w:pPr>
  </w:style>
  <w:style w:type="paragraph" w:styleId="Verzeichnis7">
    <w:name w:val="toc 7"/>
    <w:basedOn w:val="Standard"/>
    <w:next w:val="Standard"/>
    <w:semiHidden/>
    <w:unhideWhenUsed/>
    <w:pPr>
      <w:tabs>
        <w:tab w:val="left" w:pos="-1985"/>
        <w:tab w:val="right" w:pos="9498"/>
      </w:tabs>
      <w:ind w:right="737"/>
    </w:pPr>
  </w:style>
  <w:style w:type="paragraph" w:styleId="Verzeichnis8">
    <w:name w:val="toc 8"/>
    <w:basedOn w:val="Standard"/>
    <w:next w:val="Standard"/>
    <w:semiHidden/>
    <w:unhideWhenUsed/>
    <w:pPr>
      <w:tabs>
        <w:tab w:val="left" w:pos="-1985"/>
        <w:tab w:val="right" w:pos="9498"/>
      </w:tabs>
      <w:ind w:right="737"/>
    </w:pPr>
  </w:style>
  <w:style w:type="paragraph" w:styleId="Verzeichnis9">
    <w:name w:val="toc 9"/>
    <w:basedOn w:val="Standard"/>
    <w:next w:val="Standard"/>
    <w:semiHidden/>
    <w:unhideWhenUsed/>
    <w:pPr>
      <w:tabs>
        <w:tab w:val="left" w:pos="-1985"/>
        <w:tab w:val="right" w:pos="9498"/>
      </w:tabs>
      <w:ind w:right="737"/>
    </w:p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character" w:styleId="Platzhaltertext">
    <w:name w:val="Placeholder Text"/>
    <w:uiPriority w:val="99"/>
    <w:semiHidden/>
    <w:rPr>
      <w:color w:val="808080"/>
    </w:rPr>
  </w:style>
  <w:style w:type="character" w:customStyle="1" w:styleId="DefinedTermDefinition">
    <w:name w:val="Defined Term Definition"/>
    <w:uiPriority w:val="19"/>
    <w:qFormat/>
    <w:rPr>
      <w:b/>
    </w:rPr>
  </w:style>
  <w:style w:type="character" w:customStyle="1" w:styleId="DefinedTerm">
    <w:name w:val="Defined Term"/>
    <w:uiPriority w:val="19"/>
    <w:qFormat/>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
    <w:name w:val="Title Page Text"/>
    <w:uiPriority w:val="39"/>
  </w:style>
  <w:style w:type="paragraph" w:customStyle="1" w:styleId="TitlePageTextRight">
    <w:name w:val="Title Page Text Right"/>
    <w:basedOn w:val="TitlePageText"/>
    <w:uiPriority w:val="39"/>
    <w:pPr>
      <w:jc w:val="right"/>
    </w:pPr>
  </w:style>
  <w:style w:type="paragraph" w:customStyle="1" w:styleId="PartHeading">
    <w:name w:val="Part Heading"/>
    <w:uiPriority w:val="8"/>
    <w:qFormat/>
    <w:pPr>
      <w:keepNext/>
      <w:numPr>
        <w:numId w:val="1"/>
      </w:numPr>
      <w:spacing w:before="300" w:after="300"/>
      <w:jc w:val="center"/>
      <w:outlineLvl w:val="0"/>
    </w:pPr>
    <w:rPr>
      <w:b/>
      <w:caps/>
      <w:spacing w:val="20"/>
    </w:r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numbering" w:customStyle="1" w:styleId="HeadingList">
    <w:name w:val="Heading List"/>
    <w:uiPriority w:val="99"/>
    <w:pPr>
      <w:numPr>
        <w:numId w:val="2"/>
      </w:numPr>
    </w:p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3"/>
      </w:numPr>
    </w:pPr>
  </w:style>
  <w:style w:type="numbering" w:customStyle="1" w:styleId="ListBulleted8List">
    <w:name w:val="List Bulleted 8 List"/>
    <w:uiPriority w:val="99"/>
    <w:pPr>
      <w:numPr>
        <w:numId w:val="3"/>
      </w:numPr>
    </w:pPr>
  </w:style>
  <w:style w:type="paragraph" w:customStyle="1" w:styleId="ListBulleted9">
    <w:name w:val="List Bulleted 9"/>
    <w:uiPriority w:val="11"/>
    <w:semiHidden/>
    <w:unhideWhenUsed/>
    <w:pPr>
      <w:numPr>
        <w:numId w:val="4"/>
      </w:numPr>
    </w:pPr>
  </w:style>
  <w:style w:type="numbering" w:customStyle="1" w:styleId="ListBulleted9List">
    <w:name w:val="List Bulleted 9 List"/>
    <w:uiPriority w:val="99"/>
    <w:pPr>
      <w:numPr>
        <w:numId w:val="4"/>
      </w:numPr>
    </w:pPr>
  </w:style>
  <w:style w:type="paragraph" w:customStyle="1" w:styleId="ListBody8">
    <w:name w:val="List Body 8"/>
    <w:uiPriority w:val="11"/>
    <w:semiHidden/>
    <w:unhideWhenUsed/>
    <w:pPr>
      <w:numPr>
        <w:numId w:val="5"/>
      </w:numPr>
    </w:pPr>
  </w:style>
  <w:style w:type="numbering" w:customStyle="1" w:styleId="ListBody8List">
    <w:name w:val="List Body 8 List"/>
    <w:uiPriority w:val="99"/>
    <w:pPr>
      <w:numPr>
        <w:numId w:val="5"/>
      </w:numPr>
    </w:pPr>
  </w:style>
  <w:style w:type="paragraph" w:customStyle="1" w:styleId="ListBody9">
    <w:name w:val="List Body 9"/>
    <w:uiPriority w:val="11"/>
    <w:semiHidden/>
    <w:unhideWhenUsed/>
    <w:pPr>
      <w:numPr>
        <w:numId w:val="6"/>
      </w:numPr>
    </w:pPr>
  </w:style>
  <w:style w:type="numbering" w:customStyle="1" w:styleId="ListBody9List">
    <w:name w:val="List Body 9 List"/>
    <w:uiPriority w:val="99"/>
    <w:pPr>
      <w:numPr>
        <w:numId w:val="6"/>
      </w:numPr>
    </w:pPr>
  </w:style>
  <w:style w:type="paragraph" w:customStyle="1" w:styleId="ListLegal8">
    <w:name w:val="List Legal 8"/>
    <w:uiPriority w:val="11"/>
    <w:semiHidden/>
    <w:unhideWhenUsed/>
    <w:pPr>
      <w:numPr>
        <w:numId w:val="7"/>
      </w:numPr>
    </w:pPr>
  </w:style>
  <w:style w:type="numbering" w:customStyle="1" w:styleId="ListLegal8List">
    <w:name w:val="List Legal 8 List"/>
    <w:uiPriority w:val="99"/>
    <w:pPr>
      <w:numPr>
        <w:numId w:val="7"/>
      </w:numPr>
    </w:pPr>
  </w:style>
  <w:style w:type="paragraph" w:customStyle="1" w:styleId="ListLegal9">
    <w:name w:val="List Legal 9"/>
    <w:uiPriority w:val="11"/>
    <w:semiHidden/>
    <w:unhideWhenUsed/>
    <w:pPr>
      <w:numPr>
        <w:numId w:val="8"/>
      </w:numPr>
    </w:pPr>
  </w:style>
  <w:style w:type="numbering" w:customStyle="1" w:styleId="ListLegal9List">
    <w:name w:val="List Legal 9 List"/>
    <w:uiPriority w:val="99"/>
    <w:pPr>
      <w:numPr>
        <w:numId w:val="8"/>
      </w:numPr>
    </w:pPr>
  </w:style>
  <w:style w:type="paragraph" w:customStyle="1" w:styleId="ListDecimal8">
    <w:name w:val="List Decimal 8"/>
    <w:uiPriority w:val="11"/>
    <w:semiHidden/>
    <w:unhideWhenUsed/>
    <w:pPr>
      <w:numPr>
        <w:numId w:val="9"/>
      </w:numPr>
    </w:pPr>
  </w:style>
  <w:style w:type="numbering" w:customStyle="1" w:styleId="ListDecimal8List">
    <w:name w:val="List Decimal 8 List"/>
    <w:uiPriority w:val="99"/>
    <w:pPr>
      <w:numPr>
        <w:numId w:val="9"/>
      </w:numPr>
    </w:pPr>
  </w:style>
  <w:style w:type="paragraph" w:customStyle="1" w:styleId="ListDecimal9">
    <w:name w:val="List Decimal 9"/>
    <w:uiPriority w:val="11"/>
    <w:semiHidden/>
    <w:unhideWhenUsed/>
    <w:pPr>
      <w:numPr>
        <w:numId w:val="10"/>
      </w:numPr>
    </w:pPr>
  </w:style>
  <w:style w:type="numbering" w:customStyle="1" w:styleId="ListDecimal9List">
    <w:name w:val="List Decimal 9 List"/>
    <w:uiPriority w:val="99"/>
    <w:pPr>
      <w:numPr>
        <w:numId w:val="10"/>
      </w:numPr>
    </w:pPr>
  </w:style>
  <w:style w:type="paragraph" w:customStyle="1" w:styleId="ListLowerLetter8">
    <w:name w:val="List Lower Letter 8"/>
    <w:uiPriority w:val="11"/>
    <w:semiHidden/>
    <w:unhideWhenUsed/>
    <w:pPr>
      <w:numPr>
        <w:numId w:val="11"/>
      </w:numPr>
    </w:pPr>
  </w:style>
  <w:style w:type="numbering" w:customStyle="1" w:styleId="ListLowerLetter8List">
    <w:name w:val="List Lower Letter 8 List"/>
    <w:uiPriority w:val="99"/>
    <w:pPr>
      <w:numPr>
        <w:numId w:val="11"/>
      </w:numPr>
    </w:pPr>
  </w:style>
  <w:style w:type="paragraph" w:customStyle="1" w:styleId="ListLowerLetter9">
    <w:name w:val="List Lower Letter 9"/>
    <w:uiPriority w:val="11"/>
    <w:semiHidden/>
    <w:unhideWhenUsed/>
    <w:pPr>
      <w:numPr>
        <w:numId w:val="12"/>
      </w:numPr>
    </w:pPr>
  </w:style>
  <w:style w:type="numbering" w:customStyle="1" w:styleId="ListLowerLetter9List">
    <w:name w:val="List Lower Letter 9 List"/>
    <w:uiPriority w:val="99"/>
    <w:pPr>
      <w:numPr>
        <w:numId w:val="12"/>
      </w:numPr>
    </w:pPr>
  </w:style>
  <w:style w:type="paragraph" w:customStyle="1" w:styleId="ListLowerRoman8">
    <w:name w:val="List Lower Roman 8"/>
    <w:uiPriority w:val="11"/>
    <w:semiHidden/>
    <w:unhideWhenUsed/>
    <w:pPr>
      <w:numPr>
        <w:numId w:val="13"/>
      </w:numPr>
    </w:pPr>
  </w:style>
  <w:style w:type="numbering" w:customStyle="1" w:styleId="ListLowerRoman8List">
    <w:name w:val="List Lower Roman 8 List"/>
    <w:uiPriority w:val="99"/>
    <w:pPr>
      <w:numPr>
        <w:numId w:val="13"/>
      </w:numPr>
    </w:pPr>
  </w:style>
  <w:style w:type="paragraph" w:customStyle="1" w:styleId="ListLowerRoman9">
    <w:name w:val="List Lower Roman 9"/>
    <w:uiPriority w:val="11"/>
    <w:semiHidden/>
    <w:unhideWhenUsed/>
    <w:pPr>
      <w:numPr>
        <w:numId w:val="14"/>
      </w:numPr>
    </w:pPr>
  </w:style>
  <w:style w:type="numbering" w:customStyle="1" w:styleId="ListLowerRoman9List">
    <w:name w:val="List Lower Roman 9 List"/>
    <w:uiPriority w:val="99"/>
    <w:pPr>
      <w:numPr>
        <w:numId w:val="14"/>
      </w:numPr>
    </w:pPr>
  </w:style>
  <w:style w:type="paragraph" w:customStyle="1" w:styleId="ListUpperLetter8">
    <w:name w:val="List Upper Letter 8"/>
    <w:uiPriority w:val="11"/>
    <w:semiHidden/>
    <w:unhideWhenUsed/>
    <w:pPr>
      <w:numPr>
        <w:numId w:val="15"/>
      </w:numPr>
    </w:pPr>
  </w:style>
  <w:style w:type="numbering" w:customStyle="1" w:styleId="ListUpperLetter8List">
    <w:name w:val="List Upper Letter 8 List"/>
    <w:uiPriority w:val="99"/>
    <w:pPr>
      <w:numPr>
        <w:numId w:val="15"/>
      </w:numPr>
    </w:pPr>
  </w:style>
  <w:style w:type="paragraph" w:customStyle="1" w:styleId="ListUpperLetter9">
    <w:name w:val="List Upper Letter 9"/>
    <w:uiPriority w:val="11"/>
    <w:semiHidden/>
    <w:unhideWhenUsed/>
    <w:pPr>
      <w:numPr>
        <w:numId w:val="16"/>
      </w:numPr>
    </w:pPr>
  </w:style>
  <w:style w:type="numbering" w:customStyle="1" w:styleId="ListUpperLetter9List">
    <w:name w:val="List Upper Letter 9 List"/>
    <w:uiPriority w:val="99"/>
    <w:pPr>
      <w:numPr>
        <w:numId w:val="16"/>
      </w:numPr>
    </w:pPr>
  </w:style>
  <w:style w:type="paragraph" w:customStyle="1" w:styleId="ListUpperRoman8">
    <w:name w:val="List Upper Roman 8"/>
    <w:uiPriority w:val="11"/>
    <w:semiHidden/>
    <w:unhideWhenUsed/>
    <w:pPr>
      <w:numPr>
        <w:numId w:val="17"/>
      </w:numPr>
    </w:pPr>
  </w:style>
  <w:style w:type="numbering" w:customStyle="1" w:styleId="ListUpperRoman8List">
    <w:name w:val="List Upper Roman 8 List"/>
    <w:uiPriority w:val="99"/>
    <w:pPr>
      <w:numPr>
        <w:numId w:val="17"/>
      </w:numPr>
    </w:pPr>
  </w:style>
  <w:style w:type="paragraph" w:customStyle="1" w:styleId="ListUpperRoman9">
    <w:name w:val="List Upper Roman 9"/>
    <w:uiPriority w:val="11"/>
    <w:semiHidden/>
    <w:unhideWhenUsed/>
    <w:pPr>
      <w:numPr>
        <w:numId w:val="18"/>
      </w:numPr>
    </w:pPr>
  </w:style>
  <w:style w:type="numbering" w:customStyle="1" w:styleId="ListUpperRoman9List">
    <w:name w:val="List Upper Roman 9 List"/>
    <w:uiPriority w:val="99"/>
    <w:pPr>
      <w:numPr>
        <w:numId w:val="18"/>
      </w:numPr>
    </w:pPr>
  </w:style>
  <w:style w:type="paragraph" w:customStyle="1" w:styleId="ListDecimalPeriod8">
    <w:name w:val="List Decimal Period 8"/>
    <w:uiPriority w:val="11"/>
    <w:semiHidden/>
    <w:unhideWhenUsed/>
    <w:pPr>
      <w:numPr>
        <w:numId w:val="19"/>
      </w:numPr>
    </w:pPr>
  </w:style>
  <w:style w:type="numbering" w:customStyle="1" w:styleId="ListDecimalPeriod8List">
    <w:name w:val="List Decimal Period 8 List"/>
    <w:uiPriority w:val="99"/>
    <w:pPr>
      <w:numPr>
        <w:numId w:val="19"/>
      </w:numPr>
    </w:pPr>
  </w:style>
  <w:style w:type="paragraph" w:customStyle="1" w:styleId="ListDecimalPeriod9">
    <w:name w:val="List Decimal Period 9"/>
    <w:uiPriority w:val="11"/>
    <w:semiHidden/>
    <w:unhideWhenUsed/>
    <w:pPr>
      <w:numPr>
        <w:numId w:val="20"/>
      </w:numPr>
    </w:pPr>
  </w:style>
  <w:style w:type="numbering" w:customStyle="1" w:styleId="ListDecimalPeriod9List">
    <w:name w:val="List Decimal Period 9 List"/>
    <w:uiPriority w:val="99"/>
    <w:pPr>
      <w:numPr>
        <w:numId w:val="20"/>
      </w:numPr>
    </w:pPr>
  </w:style>
  <w:style w:type="paragraph" w:customStyle="1" w:styleId="ListLowerLetterPeriod8">
    <w:name w:val="List Lower Letter Period 8"/>
    <w:uiPriority w:val="11"/>
    <w:semiHidden/>
    <w:unhideWhenUsed/>
    <w:pPr>
      <w:numPr>
        <w:numId w:val="21"/>
      </w:numPr>
    </w:pPr>
  </w:style>
  <w:style w:type="numbering" w:customStyle="1" w:styleId="ListLowerLetterPeriod8List">
    <w:name w:val="List Lower Letter Period 8 List"/>
    <w:uiPriority w:val="99"/>
    <w:pPr>
      <w:numPr>
        <w:numId w:val="21"/>
      </w:numPr>
    </w:pPr>
  </w:style>
  <w:style w:type="paragraph" w:customStyle="1" w:styleId="ListLowerLetterPeriod9">
    <w:name w:val="List Lower Letter Period 9"/>
    <w:uiPriority w:val="11"/>
    <w:semiHidden/>
    <w:unhideWhenUsed/>
    <w:pPr>
      <w:numPr>
        <w:numId w:val="22"/>
      </w:numPr>
    </w:pPr>
  </w:style>
  <w:style w:type="numbering" w:customStyle="1" w:styleId="ListLowerLetterPeriod9List">
    <w:name w:val="List Lower Letter Period 9 List"/>
    <w:uiPriority w:val="99"/>
    <w:pPr>
      <w:numPr>
        <w:numId w:val="22"/>
      </w:numPr>
    </w:pPr>
  </w:style>
  <w:style w:type="paragraph" w:customStyle="1" w:styleId="ListLowerRomanPeriod8">
    <w:name w:val="List Lower Roman Period 8"/>
    <w:uiPriority w:val="11"/>
    <w:semiHidden/>
    <w:unhideWhenUsed/>
    <w:pPr>
      <w:numPr>
        <w:numId w:val="23"/>
      </w:numPr>
    </w:pPr>
  </w:style>
  <w:style w:type="numbering" w:customStyle="1" w:styleId="ListLowerRomanPeriod8List">
    <w:name w:val="List Lower Roman Period 8 List"/>
    <w:uiPriority w:val="99"/>
    <w:pPr>
      <w:numPr>
        <w:numId w:val="23"/>
      </w:numPr>
    </w:pPr>
  </w:style>
  <w:style w:type="paragraph" w:customStyle="1" w:styleId="ListLowerRomanPeriod9">
    <w:name w:val="List Lower Roman Period 9"/>
    <w:uiPriority w:val="11"/>
    <w:semiHidden/>
    <w:unhideWhenUsed/>
    <w:pPr>
      <w:numPr>
        <w:numId w:val="24"/>
      </w:numPr>
    </w:pPr>
  </w:style>
  <w:style w:type="numbering" w:customStyle="1" w:styleId="ListLowerRomanPeriod9List">
    <w:name w:val="List Lower Roman Period 9 List"/>
    <w:uiPriority w:val="99"/>
    <w:pPr>
      <w:numPr>
        <w:numId w:val="24"/>
      </w:numPr>
    </w:pPr>
  </w:style>
  <w:style w:type="paragraph" w:customStyle="1" w:styleId="ListUpperLetterPeriod8">
    <w:name w:val="List Upper Letter Period 8"/>
    <w:uiPriority w:val="11"/>
    <w:semiHidden/>
    <w:unhideWhenUsed/>
    <w:pPr>
      <w:numPr>
        <w:numId w:val="25"/>
      </w:numPr>
    </w:pPr>
  </w:style>
  <w:style w:type="numbering" w:customStyle="1" w:styleId="ListUpperLetterPeriod8List">
    <w:name w:val="List Upper Letter Period 8 List"/>
    <w:uiPriority w:val="99"/>
    <w:pPr>
      <w:numPr>
        <w:numId w:val="25"/>
      </w:numPr>
    </w:pPr>
  </w:style>
  <w:style w:type="paragraph" w:customStyle="1" w:styleId="ListUpperLetterPeriod9">
    <w:name w:val="List Upper Letter Period 9"/>
    <w:uiPriority w:val="11"/>
    <w:semiHidden/>
    <w:unhideWhenUsed/>
    <w:pPr>
      <w:numPr>
        <w:numId w:val="26"/>
      </w:numPr>
    </w:pPr>
  </w:style>
  <w:style w:type="numbering" w:customStyle="1" w:styleId="ListUpperLetterPeriod9List">
    <w:name w:val="List Upper Letter Period 9 List"/>
    <w:uiPriority w:val="99"/>
    <w:pPr>
      <w:numPr>
        <w:numId w:val="26"/>
      </w:numPr>
    </w:pPr>
  </w:style>
  <w:style w:type="paragraph" w:customStyle="1" w:styleId="ListUpperRomanPeriod8">
    <w:name w:val="List Upper Roman Period 8"/>
    <w:uiPriority w:val="11"/>
    <w:semiHidden/>
    <w:unhideWhenUsed/>
    <w:pPr>
      <w:numPr>
        <w:numId w:val="27"/>
      </w:numPr>
    </w:pPr>
  </w:style>
  <w:style w:type="numbering" w:customStyle="1" w:styleId="ListUpperRomanPeriod8List">
    <w:name w:val="List Upper Roman Period 8 List"/>
    <w:uiPriority w:val="99"/>
    <w:pPr>
      <w:numPr>
        <w:numId w:val="27"/>
      </w:numPr>
    </w:pPr>
  </w:style>
  <w:style w:type="paragraph" w:customStyle="1" w:styleId="ListUpperRomanPeriod9">
    <w:name w:val="List Upper Roman Period 9"/>
    <w:uiPriority w:val="11"/>
    <w:semiHidden/>
    <w:unhideWhenUsed/>
    <w:pPr>
      <w:numPr>
        <w:numId w:val="28"/>
      </w:numPr>
    </w:pPr>
  </w:style>
  <w:style w:type="numbering" w:customStyle="1" w:styleId="ListUpperRomanPeriod9List">
    <w:name w:val="List Upper Roman Period 9 List"/>
    <w:uiPriority w:val="99"/>
    <w:pPr>
      <w:numPr>
        <w:numId w:val="28"/>
      </w:numPr>
    </w:pPr>
  </w:style>
  <w:style w:type="paragraph" w:customStyle="1" w:styleId="ListBulleted0">
    <w:name w:val="List Bulleted 0"/>
    <w:uiPriority w:val="11"/>
    <w:unhideWhenUsed/>
    <w:pPr>
      <w:numPr>
        <w:numId w:val="29"/>
      </w:numPr>
    </w:pPr>
  </w:style>
  <w:style w:type="numbering" w:customStyle="1" w:styleId="ListBulleted0List">
    <w:name w:val="List Bulleted 0 List"/>
    <w:uiPriority w:val="99"/>
    <w:pPr>
      <w:numPr>
        <w:numId w:val="29"/>
      </w:numPr>
    </w:pPr>
  </w:style>
  <w:style w:type="paragraph" w:customStyle="1" w:styleId="ListBulleted1">
    <w:name w:val="List Bulleted 1"/>
    <w:uiPriority w:val="11"/>
    <w:semiHidden/>
    <w:unhideWhenUsed/>
    <w:pPr>
      <w:numPr>
        <w:numId w:val="30"/>
      </w:numPr>
    </w:pPr>
  </w:style>
  <w:style w:type="numbering" w:customStyle="1" w:styleId="ListBulleted1List">
    <w:name w:val="List Bulleted 1 List"/>
    <w:uiPriority w:val="99"/>
    <w:pPr>
      <w:numPr>
        <w:numId w:val="30"/>
      </w:numPr>
    </w:pPr>
  </w:style>
  <w:style w:type="paragraph" w:customStyle="1" w:styleId="ListBulleted2">
    <w:name w:val="List Bulleted 2"/>
    <w:uiPriority w:val="11"/>
    <w:semiHidden/>
    <w:unhideWhenUsed/>
    <w:pPr>
      <w:numPr>
        <w:numId w:val="31"/>
      </w:numPr>
    </w:pPr>
  </w:style>
  <w:style w:type="numbering" w:customStyle="1" w:styleId="ListBulleted2List">
    <w:name w:val="List Bulleted 2 List"/>
    <w:uiPriority w:val="99"/>
    <w:pPr>
      <w:numPr>
        <w:numId w:val="31"/>
      </w:numPr>
    </w:pPr>
  </w:style>
  <w:style w:type="paragraph" w:customStyle="1" w:styleId="ListBulleted3">
    <w:name w:val="List Bulleted 3"/>
    <w:uiPriority w:val="11"/>
    <w:semiHidden/>
    <w:unhideWhenUsed/>
    <w:pPr>
      <w:numPr>
        <w:numId w:val="32"/>
      </w:numPr>
    </w:pPr>
  </w:style>
  <w:style w:type="numbering" w:customStyle="1" w:styleId="ListBulleted3List">
    <w:name w:val="List Bulleted 3 List"/>
    <w:uiPriority w:val="99"/>
    <w:pPr>
      <w:numPr>
        <w:numId w:val="32"/>
      </w:numPr>
    </w:pPr>
  </w:style>
  <w:style w:type="paragraph" w:customStyle="1" w:styleId="ListBulleted4">
    <w:name w:val="List Bulleted 4"/>
    <w:uiPriority w:val="11"/>
    <w:semiHidden/>
    <w:unhideWhenUsed/>
    <w:pPr>
      <w:numPr>
        <w:numId w:val="33"/>
      </w:numPr>
    </w:pPr>
  </w:style>
  <w:style w:type="numbering" w:customStyle="1" w:styleId="ListBulleted4List">
    <w:name w:val="List Bulleted 4 List"/>
    <w:uiPriority w:val="99"/>
    <w:pPr>
      <w:numPr>
        <w:numId w:val="33"/>
      </w:numPr>
    </w:pPr>
  </w:style>
  <w:style w:type="paragraph" w:customStyle="1" w:styleId="ListBulleted5">
    <w:name w:val="List Bulleted 5"/>
    <w:uiPriority w:val="11"/>
    <w:semiHidden/>
    <w:unhideWhenUsed/>
    <w:pPr>
      <w:numPr>
        <w:numId w:val="34"/>
      </w:numPr>
    </w:pPr>
  </w:style>
  <w:style w:type="numbering" w:customStyle="1" w:styleId="ListBulleted5List">
    <w:name w:val="List Bulleted 5 List"/>
    <w:uiPriority w:val="99"/>
    <w:pPr>
      <w:numPr>
        <w:numId w:val="34"/>
      </w:numPr>
    </w:pPr>
  </w:style>
  <w:style w:type="paragraph" w:customStyle="1" w:styleId="ListBulleted6">
    <w:name w:val="List Bulleted 6"/>
    <w:uiPriority w:val="11"/>
    <w:semiHidden/>
    <w:unhideWhenUsed/>
    <w:pPr>
      <w:numPr>
        <w:numId w:val="35"/>
      </w:numPr>
    </w:pPr>
  </w:style>
  <w:style w:type="numbering" w:customStyle="1" w:styleId="ListBulleted6List">
    <w:name w:val="List Bulleted 6 List"/>
    <w:uiPriority w:val="99"/>
    <w:pPr>
      <w:numPr>
        <w:numId w:val="35"/>
      </w:numPr>
    </w:pPr>
  </w:style>
  <w:style w:type="paragraph" w:customStyle="1" w:styleId="ListBulleted7">
    <w:name w:val="List Bulleted 7"/>
    <w:uiPriority w:val="11"/>
    <w:semiHidden/>
    <w:unhideWhenUsed/>
    <w:pPr>
      <w:numPr>
        <w:numId w:val="36"/>
      </w:numPr>
    </w:pPr>
  </w:style>
  <w:style w:type="numbering" w:customStyle="1" w:styleId="ListBulleted7List">
    <w:name w:val="List Bulleted 7 List"/>
    <w:uiPriority w:val="99"/>
    <w:pPr>
      <w:numPr>
        <w:numId w:val="36"/>
      </w:numPr>
    </w:pPr>
  </w:style>
  <w:style w:type="paragraph" w:customStyle="1" w:styleId="ListBody0">
    <w:name w:val="List Body 0"/>
    <w:uiPriority w:val="11"/>
    <w:unhideWhenUsed/>
    <w:pPr>
      <w:numPr>
        <w:numId w:val="37"/>
      </w:numPr>
    </w:pPr>
  </w:style>
  <w:style w:type="numbering" w:customStyle="1" w:styleId="ListBody0List">
    <w:name w:val="List Body 0 List"/>
    <w:uiPriority w:val="99"/>
    <w:pPr>
      <w:numPr>
        <w:numId w:val="37"/>
      </w:numPr>
    </w:pPr>
  </w:style>
  <w:style w:type="paragraph" w:customStyle="1" w:styleId="ListBody1">
    <w:name w:val="List Body 1"/>
    <w:uiPriority w:val="11"/>
    <w:semiHidden/>
    <w:unhideWhenUsed/>
    <w:pPr>
      <w:numPr>
        <w:numId w:val="38"/>
      </w:numPr>
    </w:pPr>
  </w:style>
  <w:style w:type="numbering" w:customStyle="1" w:styleId="ListBody1List">
    <w:name w:val="List Body 1 List"/>
    <w:uiPriority w:val="99"/>
    <w:pPr>
      <w:numPr>
        <w:numId w:val="38"/>
      </w:numPr>
    </w:pPr>
  </w:style>
  <w:style w:type="paragraph" w:customStyle="1" w:styleId="ListBody2">
    <w:name w:val="List Body 2"/>
    <w:uiPriority w:val="11"/>
    <w:semiHidden/>
    <w:unhideWhenUsed/>
    <w:pPr>
      <w:numPr>
        <w:numId w:val="39"/>
      </w:numPr>
    </w:pPr>
  </w:style>
  <w:style w:type="numbering" w:customStyle="1" w:styleId="ListBody2List">
    <w:name w:val="List Body 2 List"/>
    <w:uiPriority w:val="99"/>
    <w:pPr>
      <w:numPr>
        <w:numId w:val="39"/>
      </w:numPr>
    </w:pPr>
  </w:style>
  <w:style w:type="paragraph" w:customStyle="1" w:styleId="ListBody3">
    <w:name w:val="List Body 3"/>
    <w:uiPriority w:val="11"/>
    <w:semiHidden/>
    <w:unhideWhenUsed/>
    <w:pPr>
      <w:numPr>
        <w:numId w:val="40"/>
      </w:numPr>
    </w:pPr>
  </w:style>
  <w:style w:type="numbering" w:customStyle="1" w:styleId="ListBody3List">
    <w:name w:val="List Body 3 List"/>
    <w:uiPriority w:val="99"/>
    <w:pPr>
      <w:numPr>
        <w:numId w:val="40"/>
      </w:numPr>
    </w:pPr>
  </w:style>
  <w:style w:type="paragraph" w:customStyle="1" w:styleId="ListBody4">
    <w:name w:val="List Body 4"/>
    <w:uiPriority w:val="11"/>
    <w:semiHidden/>
    <w:unhideWhenUsed/>
    <w:pPr>
      <w:numPr>
        <w:numId w:val="41"/>
      </w:numPr>
    </w:pPr>
  </w:style>
  <w:style w:type="numbering" w:customStyle="1" w:styleId="ListBody4List">
    <w:name w:val="List Body 4 List"/>
    <w:uiPriority w:val="99"/>
    <w:pPr>
      <w:numPr>
        <w:numId w:val="41"/>
      </w:numPr>
    </w:pPr>
  </w:style>
  <w:style w:type="paragraph" w:customStyle="1" w:styleId="ListBody5">
    <w:name w:val="List Body 5"/>
    <w:uiPriority w:val="11"/>
    <w:semiHidden/>
    <w:unhideWhenUsed/>
    <w:pPr>
      <w:numPr>
        <w:numId w:val="42"/>
      </w:numPr>
    </w:pPr>
  </w:style>
  <w:style w:type="numbering" w:customStyle="1" w:styleId="ListBody5List">
    <w:name w:val="List Body 5 List"/>
    <w:uiPriority w:val="99"/>
    <w:pPr>
      <w:numPr>
        <w:numId w:val="42"/>
      </w:numPr>
    </w:pPr>
  </w:style>
  <w:style w:type="paragraph" w:customStyle="1" w:styleId="ListBody6">
    <w:name w:val="List Body 6"/>
    <w:uiPriority w:val="11"/>
    <w:semiHidden/>
    <w:unhideWhenUsed/>
    <w:pPr>
      <w:numPr>
        <w:numId w:val="43"/>
      </w:numPr>
    </w:pPr>
  </w:style>
  <w:style w:type="numbering" w:customStyle="1" w:styleId="ListBody6List">
    <w:name w:val="List Body 6 List"/>
    <w:uiPriority w:val="99"/>
    <w:pPr>
      <w:numPr>
        <w:numId w:val="43"/>
      </w:numPr>
    </w:pPr>
  </w:style>
  <w:style w:type="paragraph" w:customStyle="1" w:styleId="ListBody7">
    <w:name w:val="List Body 7"/>
    <w:uiPriority w:val="11"/>
    <w:semiHidden/>
    <w:unhideWhenUsed/>
    <w:pPr>
      <w:numPr>
        <w:numId w:val="44"/>
      </w:numPr>
    </w:pPr>
  </w:style>
  <w:style w:type="numbering" w:customStyle="1" w:styleId="ListBody7List">
    <w:name w:val="List Body 7 List"/>
    <w:uiPriority w:val="99"/>
    <w:pPr>
      <w:numPr>
        <w:numId w:val="44"/>
      </w:numPr>
    </w:pPr>
  </w:style>
  <w:style w:type="paragraph" w:customStyle="1" w:styleId="ListDecimal0">
    <w:name w:val="List Decimal 0"/>
    <w:uiPriority w:val="11"/>
    <w:unhideWhenUsed/>
    <w:pPr>
      <w:numPr>
        <w:numId w:val="45"/>
      </w:numPr>
    </w:pPr>
  </w:style>
  <w:style w:type="numbering" w:customStyle="1" w:styleId="ListDecimal0List">
    <w:name w:val="List Decimal 0 List"/>
    <w:uiPriority w:val="99"/>
    <w:pPr>
      <w:numPr>
        <w:numId w:val="45"/>
      </w:numPr>
    </w:pPr>
  </w:style>
  <w:style w:type="paragraph" w:customStyle="1" w:styleId="ListDecimal1">
    <w:name w:val="List Decimal 1"/>
    <w:uiPriority w:val="11"/>
    <w:semiHidden/>
    <w:unhideWhenUsed/>
    <w:pPr>
      <w:numPr>
        <w:numId w:val="46"/>
      </w:numPr>
    </w:pPr>
  </w:style>
  <w:style w:type="numbering" w:customStyle="1" w:styleId="ListDecimal1List">
    <w:name w:val="List Decimal 1 List"/>
    <w:uiPriority w:val="99"/>
    <w:pPr>
      <w:numPr>
        <w:numId w:val="46"/>
      </w:numPr>
    </w:pPr>
  </w:style>
  <w:style w:type="paragraph" w:customStyle="1" w:styleId="ListDecimal2">
    <w:name w:val="List Decimal 2"/>
    <w:uiPriority w:val="11"/>
    <w:semiHidden/>
    <w:unhideWhenUsed/>
    <w:pPr>
      <w:numPr>
        <w:numId w:val="47"/>
      </w:numPr>
    </w:pPr>
  </w:style>
  <w:style w:type="numbering" w:customStyle="1" w:styleId="ListDecimal2List">
    <w:name w:val="List Decimal 2 List"/>
    <w:uiPriority w:val="99"/>
    <w:pPr>
      <w:numPr>
        <w:numId w:val="47"/>
      </w:numPr>
    </w:pPr>
  </w:style>
  <w:style w:type="paragraph" w:customStyle="1" w:styleId="ListDecimal3">
    <w:name w:val="List Decimal 3"/>
    <w:uiPriority w:val="11"/>
    <w:semiHidden/>
    <w:unhideWhenUsed/>
    <w:pPr>
      <w:numPr>
        <w:numId w:val="48"/>
      </w:numPr>
    </w:pPr>
  </w:style>
  <w:style w:type="numbering" w:customStyle="1" w:styleId="ListDecimal3List">
    <w:name w:val="List Decimal 3 List"/>
    <w:uiPriority w:val="99"/>
    <w:pPr>
      <w:numPr>
        <w:numId w:val="48"/>
      </w:numPr>
    </w:pPr>
  </w:style>
  <w:style w:type="paragraph" w:customStyle="1" w:styleId="ListDecimal4">
    <w:name w:val="List Decimal 4"/>
    <w:uiPriority w:val="11"/>
    <w:semiHidden/>
    <w:unhideWhenUsed/>
    <w:pPr>
      <w:numPr>
        <w:numId w:val="49"/>
      </w:numPr>
    </w:pPr>
  </w:style>
  <w:style w:type="numbering" w:customStyle="1" w:styleId="ListDecimal4List">
    <w:name w:val="List Decimal 4 List"/>
    <w:uiPriority w:val="99"/>
    <w:pPr>
      <w:numPr>
        <w:numId w:val="49"/>
      </w:numPr>
    </w:pPr>
  </w:style>
  <w:style w:type="paragraph" w:customStyle="1" w:styleId="ListDecimal5">
    <w:name w:val="List Decimal 5"/>
    <w:uiPriority w:val="11"/>
    <w:semiHidden/>
    <w:unhideWhenUsed/>
    <w:pPr>
      <w:numPr>
        <w:numId w:val="50"/>
      </w:numPr>
    </w:pPr>
  </w:style>
  <w:style w:type="numbering" w:customStyle="1" w:styleId="ListDecimal5List">
    <w:name w:val="List Decimal 5 List"/>
    <w:uiPriority w:val="99"/>
    <w:pPr>
      <w:numPr>
        <w:numId w:val="50"/>
      </w:numPr>
    </w:pPr>
  </w:style>
  <w:style w:type="paragraph" w:customStyle="1" w:styleId="ListDecimal6">
    <w:name w:val="List Decimal 6"/>
    <w:uiPriority w:val="11"/>
    <w:semiHidden/>
    <w:unhideWhenUsed/>
    <w:pPr>
      <w:numPr>
        <w:numId w:val="51"/>
      </w:numPr>
    </w:pPr>
  </w:style>
  <w:style w:type="numbering" w:customStyle="1" w:styleId="ListDecimal6List">
    <w:name w:val="List Decimal 6 List"/>
    <w:uiPriority w:val="99"/>
    <w:pPr>
      <w:numPr>
        <w:numId w:val="51"/>
      </w:numPr>
    </w:pPr>
  </w:style>
  <w:style w:type="paragraph" w:customStyle="1" w:styleId="ListDecimal7">
    <w:name w:val="List Decimal 7"/>
    <w:uiPriority w:val="11"/>
    <w:semiHidden/>
    <w:unhideWhenUsed/>
    <w:pPr>
      <w:numPr>
        <w:numId w:val="52"/>
      </w:numPr>
    </w:pPr>
  </w:style>
  <w:style w:type="numbering" w:customStyle="1" w:styleId="ListDecimal7List">
    <w:name w:val="List Decimal 7 List"/>
    <w:uiPriority w:val="99"/>
    <w:pPr>
      <w:numPr>
        <w:numId w:val="52"/>
      </w:numPr>
    </w:pPr>
  </w:style>
  <w:style w:type="paragraph" w:customStyle="1" w:styleId="ListDecimalPeriod0">
    <w:name w:val="List Decimal Period 0"/>
    <w:uiPriority w:val="11"/>
    <w:semiHidden/>
    <w:unhideWhenUsed/>
    <w:pPr>
      <w:numPr>
        <w:numId w:val="53"/>
      </w:numPr>
    </w:pPr>
  </w:style>
  <w:style w:type="numbering" w:customStyle="1" w:styleId="ListDecimalPeriod0List">
    <w:name w:val="List Decimal Period 0 List"/>
    <w:uiPriority w:val="99"/>
    <w:pPr>
      <w:numPr>
        <w:numId w:val="53"/>
      </w:numPr>
    </w:pPr>
  </w:style>
  <w:style w:type="paragraph" w:customStyle="1" w:styleId="ListDecimalPeriod1">
    <w:name w:val="List Decimal Period 1"/>
    <w:uiPriority w:val="11"/>
    <w:semiHidden/>
    <w:unhideWhenUsed/>
    <w:pPr>
      <w:numPr>
        <w:numId w:val="54"/>
      </w:numPr>
    </w:pPr>
  </w:style>
  <w:style w:type="numbering" w:customStyle="1" w:styleId="ListDecimalPeriod1List">
    <w:name w:val="List Decimal Period 1 List"/>
    <w:uiPriority w:val="99"/>
    <w:pPr>
      <w:numPr>
        <w:numId w:val="54"/>
      </w:numPr>
    </w:pPr>
  </w:style>
  <w:style w:type="paragraph" w:customStyle="1" w:styleId="ListDecimalPeriod2">
    <w:name w:val="List Decimal Period 2"/>
    <w:uiPriority w:val="11"/>
    <w:semiHidden/>
    <w:unhideWhenUsed/>
    <w:pPr>
      <w:numPr>
        <w:numId w:val="55"/>
      </w:numPr>
    </w:pPr>
  </w:style>
  <w:style w:type="numbering" w:customStyle="1" w:styleId="ListDecimalPeriod2List">
    <w:name w:val="List Decimal Period 2 List"/>
    <w:uiPriority w:val="99"/>
    <w:pPr>
      <w:numPr>
        <w:numId w:val="55"/>
      </w:numPr>
    </w:pPr>
  </w:style>
  <w:style w:type="paragraph" w:customStyle="1" w:styleId="ListDecimalPeriod3">
    <w:name w:val="List Decimal Period 3"/>
    <w:uiPriority w:val="11"/>
    <w:semiHidden/>
    <w:unhideWhenUsed/>
    <w:pPr>
      <w:numPr>
        <w:numId w:val="56"/>
      </w:numPr>
    </w:pPr>
  </w:style>
  <w:style w:type="numbering" w:customStyle="1" w:styleId="ListDecimalPeriod3List">
    <w:name w:val="List Decimal Period 3 List"/>
    <w:uiPriority w:val="99"/>
    <w:pPr>
      <w:numPr>
        <w:numId w:val="56"/>
      </w:numPr>
    </w:pPr>
  </w:style>
  <w:style w:type="paragraph" w:customStyle="1" w:styleId="ListDecimalPeriod4">
    <w:name w:val="List Decimal Period 4"/>
    <w:uiPriority w:val="11"/>
    <w:semiHidden/>
    <w:unhideWhenUsed/>
    <w:pPr>
      <w:numPr>
        <w:numId w:val="57"/>
      </w:numPr>
    </w:pPr>
  </w:style>
  <w:style w:type="numbering" w:customStyle="1" w:styleId="ListDecimalPeriod4List">
    <w:name w:val="List Decimal Period 4 List"/>
    <w:uiPriority w:val="99"/>
    <w:pPr>
      <w:numPr>
        <w:numId w:val="57"/>
      </w:numPr>
    </w:pPr>
  </w:style>
  <w:style w:type="paragraph" w:customStyle="1" w:styleId="ListDecimalPeriod5">
    <w:name w:val="List Decimal Period 5"/>
    <w:uiPriority w:val="11"/>
    <w:semiHidden/>
    <w:unhideWhenUsed/>
    <w:pPr>
      <w:numPr>
        <w:numId w:val="58"/>
      </w:numPr>
    </w:pPr>
  </w:style>
  <w:style w:type="numbering" w:customStyle="1" w:styleId="ListDecimalPeriod5List">
    <w:name w:val="List Decimal Period 5 List"/>
    <w:uiPriority w:val="99"/>
    <w:pPr>
      <w:numPr>
        <w:numId w:val="58"/>
      </w:numPr>
    </w:pPr>
  </w:style>
  <w:style w:type="paragraph" w:customStyle="1" w:styleId="ListDecimalPeriod6">
    <w:name w:val="List Decimal Period 6"/>
    <w:uiPriority w:val="11"/>
    <w:semiHidden/>
    <w:unhideWhenUsed/>
    <w:pPr>
      <w:numPr>
        <w:numId w:val="59"/>
      </w:numPr>
    </w:pPr>
  </w:style>
  <w:style w:type="numbering" w:customStyle="1" w:styleId="ListDecimalPeriod6List">
    <w:name w:val="List Decimal Period 6 List"/>
    <w:uiPriority w:val="99"/>
    <w:pPr>
      <w:numPr>
        <w:numId w:val="59"/>
      </w:numPr>
    </w:pPr>
  </w:style>
  <w:style w:type="paragraph" w:customStyle="1" w:styleId="ListDecimalPeriod7">
    <w:name w:val="List Decimal Period 7"/>
    <w:uiPriority w:val="11"/>
    <w:semiHidden/>
    <w:unhideWhenUsed/>
    <w:pPr>
      <w:numPr>
        <w:numId w:val="60"/>
      </w:numPr>
    </w:pPr>
  </w:style>
  <w:style w:type="numbering" w:customStyle="1" w:styleId="ListDecimalPeriod7List">
    <w:name w:val="List Decimal Period 7 List"/>
    <w:uiPriority w:val="99"/>
    <w:pPr>
      <w:numPr>
        <w:numId w:val="60"/>
      </w:numPr>
    </w:pPr>
  </w:style>
  <w:style w:type="paragraph" w:customStyle="1" w:styleId="ListLegal0">
    <w:name w:val="List Legal 0"/>
    <w:uiPriority w:val="11"/>
    <w:unhideWhenUsed/>
    <w:pPr>
      <w:numPr>
        <w:numId w:val="61"/>
      </w:numPr>
    </w:pPr>
  </w:style>
  <w:style w:type="numbering" w:customStyle="1" w:styleId="ListLegal0List">
    <w:name w:val="List Legal 0 List"/>
    <w:uiPriority w:val="99"/>
    <w:pPr>
      <w:numPr>
        <w:numId w:val="61"/>
      </w:numPr>
    </w:pPr>
  </w:style>
  <w:style w:type="paragraph" w:customStyle="1" w:styleId="ListLegal1">
    <w:name w:val="List Legal 1"/>
    <w:uiPriority w:val="11"/>
    <w:semiHidden/>
    <w:unhideWhenUsed/>
    <w:pPr>
      <w:numPr>
        <w:numId w:val="62"/>
      </w:numPr>
    </w:pPr>
  </w:style>
  <w:style w:type="numbering" w:customStyle="1" w:styleId="ListLegal1List">
    <w:name w:val="List Legal 1 List"/>
    <w:uiPriority w:val="99"/>
    <w:pPr>
      <w:numPr>
        <w:numId w:val="62"/>
      </w:numPr>
    </w:pPr>
  </w:style>
  <w:style w:type="paragraph" w:customStyle="1" w:styleId="ListLegal2">
    <w:name w:val="List Legal 2"/>
    <w:uiPriority w:val="11"/>
    <w:semiHidden/>
    <w:unhideWhenUsed/>
    <w:pPr>
      <w:numPr>
        <w:numId w:val="63"/>
      </w:numPr>
    </w:pPr>
  </w:style>
  <w:style w:type="numbering" w:customStyle="1" w:styleId="ListLegal2List">
    <w:name w:val="List Legal 2 List"/>
    <w:uiPriority w:val="99"/>
    <w:pPr>
      <w:numPr>
        <w:numId w:val="63"/>
      </w:numPr>
    </w:pPr>
  </w:style>
  <w:style w:type="paragraph" w:customStyle="1" w:styleId="ListLegal3">
    <w:name w:val="List Legal 3"/>
    <w:uiPriority w:val="11"/>
    <w:semiHidden/>
    <w:unhideWhenUsed/>
    <w:pPr>
      <w:numPr>
        <w:numId w:val="64"/>
      </w:numPr>
    </w:pPr>
  </w:style>
  <w:style w:type="numbering" w:customStyle="1" w:styleId="ListLegal3List">
    <w:name w:val="List Legal 3 List"/>
    <w:uiPriority w:val="99"/>
    <w:pPr>
      <w:numPr>
        <w:numId w:val="64"/>
      </w:numPr>
    </w:pPr>
  </w:style>
  <w:style w:type="paragraph" w:customStyle="1" w:styleId="ListLegal4">
    <w:name w:val="List Legal 4"/>
    <w:uiPriority w:val="11"/>
    <w:semiHidden/>
    <w:unhideWhenUsed/>
    <w:pPr>
      <w:numPr>
        <w:numId w:val="65"/>
      </w:numPr>
    </w:pPr>
  </w:style>
  <w:style w:type="numbering" w:customStyle="1" w:styleId="ListLegal4List">
    <w:name w:val="List Legal 4 List"/>
    <w:uiPriority w:val="99"/>
    <w:pPr>
      <w:numPr>
        <w:numId w:val="65"/>
      </w:numPr>
    </w:pPr>
  </w:style>
  <w:style w:type="paragraph" w:customStyle="1" w:styleId="ListLegal5">
    <w:name w:val="List Legal 5"/>
    <w:uiPriority w:val="11"/>
    <w:semiHidden/>
    <w:unhideWhenUsed/>
    <w:pPr>
      <w:numPr>
        <w:numId w:val="66"/>
      </w:numPr>
    </w:pPr>
  </w:style>
  <w:style w:type="numbering" w:customStyle="1" w:styleId="ListLegal5List">
    <w:name w:val="List Legal 5 List"/>
    <w:uiPriority w:val="99"/>
    <w:pPr>
      <w:numPr>
        <w:numId w:val="66"/>
      </w:numPr>
    </w:pPr>
  </w:style>
  <w:style w:type="paragraph" w:customStyle="1" w:styleId="ListLegal6">
    <w:name w:val="List Legal 6"/>
    <w:uiPriority w:val="11"/>
    <w:semiHidden/>
    <w:unhideWhenUsed/>
    <w:pPr>
      <w:numPr>
        <w:numId w:val="67"/>
      </w:numPr>
    </w:pPr>
  </w:style>
  <w:style w:type="numbering" w:customStyle="1" w:styleId="ListLegal6List">
    <w:name w:val="List Legal 6 List"/>
    <w:uiPriority w:val="99"/>
    <w:pPr>
      <w:numPr>
        <w:numId w:val="67"/>
      </w:numPr>
    </w:pPr>
  </w:style>
  <w:style w:type="paragraph" w:customStyle="1" w:styleId="ListLegal7">
    <w:name w:val="List Legal 7"/>
    <w:uiPriority w:val="11"/>
    <w:semiHidden/>
    <w:unhideWhenUsed/>
    <w:pPr>
      <w:numPr>
        <w:numId w:val="68"/>
      </w:numPr>
    </w:pPr>
  </w:style>
  <w:style w:type="numbering" w:customStyle="1" w:styleId="ListLegal7List">
    <w:name w:val="List Legal 7 List"/>
    <w:uiPriority w:val="99"/>
    <w:pPr>
      <w:numPr>
        <w:numId w:val="68"/>
      </w:numPr>
    </w:pPr>
  </w:style>
  <w:style w:type="paragraph" w:customStyle="1" w:styleId="ListLowerLetter0">
    <w:name w:val="List Lower Letter 0"/>
    <w:uiPriority w:val="11"/>
    <w:unhideWhenUsed/>
    <w:pPr>
      <w:numPr>
        <w:numId w:val="69"/>
      </w:numPr>
    </w:pPr>
  </w:style>
  <w:style w:type="numbering" w:customStyle="1" w:styleId="ListLowerLetter0List">
    <w:name w:val="List Lower Letter 0 List"/>
    <w:uiPriority w:val="99"/>
    <w:pPr>
      <w:numPr>
        <w:numId w:val="69"/>
      </w:numPr>
    </w:pPr>
  </w:style>
  <w:style w:type="paragraph" w:customStyle="1" w:styleId="ListLowerLetter1">
    <w:name w:val="List Lower Letter 1"/>
    <w:uiPriority w:val="11"/>
    <w:semiHidden/>
    <w:unhideWhenUsed/>
    <w:pPr>
      <w:numPr>
        <w:numId w:val="70"/>
      </w:numPr>
    </w:pPr>
  </w:style>
  <w:style w:type="numbering" w:customStyle="1" w:styleId="ListLowerLetter1List">
    <w:name w:val="List Lower Letter 1 List"/>
    <w:uiPriority w:val="99"/>
    <w:pPr>
      <w:numPr>
        <w:numId w:val="70"/>
      </w:numPr>
    </w:pPr>
  </w:style>
  <w:style w:type="paragraph" w:customStyle="1" w:styleId="ListLowerLetter2">
    <w:name w:val="List Lower Letter 2"/>
    <w:uiPriority w:val="11"/>
    <w:semiHidden/>
    <w:unhideWhenUsed/>
    <w:pPr>
      <w:numPr>
        <w:numId w:val="71"/>
      </w:numPr>
    </w:pPr>
  </w:style>
  <w:style w:type="numbering" w:customStyle="1" w:styleId="ListLowerLetter2List">
    <w:name w:val="List Lower Letter 2 List"/>
    <w:uiPriority w:val="99"/>
    <w:pPr>
      <w:numPr>
        <w:numId w:val="71"/>
      </w:numPr>
    </w:pPr>
  </w:style>
  <w:style w:type="paragraph" w:customStyle="1" w:styleId="ListLowerLetter3">
    <w:name w:val="List Lower Letter 3"/>
    <w:uiPriority w:val="11"/>
    <w:semiHidden/>
    <w:unhideWhenUsed/>
    <w:pPr>
      <w:numPr>
        <w:numId w:val="72"/>
      </w:numPr>
    </w:pPr>
  </w:style>
  <w:style w:type="numbering" w:customStyle="1" w:styleId="ListLowerLetter3List">
    <w:name w:val="List Lower Letter 3 List"/>
    <w:uiPriority w:val="99"/>
    <w:pPr>
      <w:numPr>
        <w:numId w:val="72"/>
      </w:numPr>
    </w:pPr>
  </w:style>
  <w:style w:type="paragraph" w:customStyle="1" w:styleId="ListLowerLetter4">
    <w:name w:val="List Lower Letter 4"/>
    <w:uiPriority w:val="11"/>
    <w:semiHidden/>
    <w:unhideWhenUsed/>
    <w:pPr>
      <w:numPr>
        <w:numId w:val="73"/>
      </w:numPr>
    </w:pPr>
  </w:style>
  <w:style w:type="numbering" w:customStyle="1" w:styleId="ListLowerLetter4List">
    <w:name w:val="List Lower Letter 4 List"/>
    <w:uiPriority w:val="99"/>
    <w:pPr>
      <w:numPr>
        <w:numId w:val="73"/>
      </w:numPr>
    </w:pPr>
  </w:style>
  <w:style w:type="paragraph" w:customStyle="1" w:styleId="ListLowerLetter5">
    <w:name w:val="List Lower Letter 5"/>
    <w:uiPriority w:val="11"/>
    <w:semiHidden/>
    <w:unhideWhenUsed/>
    <w:pPr>
      <w:numPr>
        <w:numId w:val="74"/>
      </w:numPr>
    </w:pPr>
  </w:style>
  <w:style w:type="numbering" w:customStyle="1" w:styleId="ListLowerLetter5List">
    <w:name w:val="List Lower Letter 5 List"/>
    <w:uiPriority w:val="99"/>
    <w:pPr>
      <w:numPr>
        <w:numId w:val="74"/>
      </w:numPr>
    </w:pPr>
  </w:style>
  <w:style w:type="paragraph" w:customStyle="1" w:styleId="ListLowerLetter6">
    <w:name w:val="List Lower Letter 6"/>
    <w:uiPriority w:val="11"/>
    <w:semiHidden/>
    <w:unhideWhenUsed/>
    <w:pPr>
      <w:numPr>
        <w:numId w:val="75"/>
      </w:numPr>
    </w:pPr>
  </w:style>
  <w:style w:type="numbering" w:customStyle="1" w:styleId="ListLowerLetter6List">
    <w:name w:val="List Lower Letter 6 List"/>
    <w:uiPriority w:val="99"/>
    <w:pPr>
      <w:numPr>
        <w:numId w:val="75"/>
      </w:numPr>
    </w:pPr>
  </w:style>
  <w:style w:type="paragraph" w:customStyle="1" w:styleId="ListLowerLetter7">
    <w:name w:val="List Lower Letter 7"/>
    <w:uiPriority w:val="11"/>
    <w:semiHidden/>
    <w:unhideWhenUsed/>
    <w:pPr>
      <w:numPr>
        <w:numId w:val="76"/>
      </w:numPr>
    </w:pPr>
  </w:style>
  <w:style w:type="numbering" w:customStyle="1" w:styleId="ListLowerLetter7List">
    <w:name w:val="List Lower Letter 7 List"/>
    <w:uiPriority w:val="99"/>
    <w:pPr>
      <w:numPr>
        <w:numId w:val="76"/>
      </w:numPr>
    </w:pPr>
  </w:style>
  <w:style w:type="paragraph" w:customStyle="1" w:styleId="ListLowerLetterPeriod0">
    <w:name w:val="List Lower Letter Period 0"/>
    <w:uiPriority w:val="11"/>
    <w:semiHidden/>
    <w:unhideWhenUsed/>
    <w:pPr>
      <w:numPr>
        <w:numId w:val="77"/>
      </w:numPr>
    </w:pPr>
  </w:style>
  <w:style w:type="numbering" w:customStyle="1" w:styleId="ListLowerLetterPeriod0List">
    <w:name w:val="List Lower Letter Period 0 List"/>
    <w:uiPriority w:val="99"/>
    <w:pPr>
      <w:numPr>
        <w:numId w:val="77"/>
      </w:numPr>
    </w:pPr>
  </w:style>
  <w:style w:type="paragraph" w:customStyle="1" w:styleId="ListLowerLetterPeriod1">
    <w:name w:val="List Lower Letter Period 1"/>
    <w:uiPriority w:val="11"/>
    <w:semiHidden/>
    <w:unhideWhenUsed/>
    <w:pPr>
      <w:numPr>
        <w:numId w:val="78"/>
      </w:numPr>
    </w:pPr>
  </w:style>
  <w:style w:type="numbering" w:customStyle="1" w:styleId="ListLowerLetterPeriod1List">
    <w:name w:val="List Lower Letter Period 1 List"/>
    <w:uiPriority w:val="99"/>
    <w:pPr>
      <w:numPr>
        <w:numId w:val="78"/>
      </w:numPr>
    </w:pPr>
  </w:style>
  <w:style w:type="paragraph" w:customStyle="1" w:styleId="ListLowerLetterPeriod2">
    <w:name w:val="List Lower Letter Period 2"/>
    <w:uiPriority w:val="11"/>
    <w:semiHidden/>
    <w:unhideWhenUsed/>
    <w:pPr>
      <w:numPr>
        <w:numId w:val="79"/>
      </w:numPr>
    </w:pPr>
  </w:style>
  <w:style w:type="numbering" w:customStyle="1" w:styleId="ListLowerLetterPeriod2List">
    <w:name w:val="List Lower Letter Period 2 List"/>
    <w:uiPriority w:val="99"/>
    <w:pPr>
      <w:numPr>
        <w:numId w:val="79"/>
      </w:numPr>
    </w:pPr>
  </w:style>
  <w:style w:type="paragraph" w:customStyle="1" w:styleId="ListLowerLetterPeriod3">
    <w:name w:val="List Lower Letter Period 3"/>
    <w:uiPriority w:val="11"/>
    <w:semiHidden/>
    <w:unhideWhenUsed/>
    <w:pPr>
      <w:numPr>
        <w:numId w:val="80"/>
      </w:numPr>
    </w:pPr>
  </w:style>
  <w:style w:type="numbering" w:customStyle="1" w:styleId="ListLowerLetterPeriod3List">
    <w:name w:val="List Lower Letter Period 3 List"/>
    <w:uiPriority w:val="99"/>
    <w:pPr>
      <w:numPr>
        <w:numId w:val="80"/>
      </w:numPr>
    </w:pPr>
  </w:style>
  <w:style w:type="paragraph" w:customStyle="1" w:styleId="ListLowerLetterPeriod4">
    <w:name w:val="List Lower Letter Period 4"/>
    <w:uiPriority w:val="11"/>
    <w:semiHidden/>
    <w:unhideWhenUsed/>
    <w:pPr>
      <w:numPr>
        <w:numId w:val="81"/>
      </w:numPr>
    </w:pPr>
  </w:style>
  <w:style w:type="numbering" w:customStyle="1" w:styleId="ListLowerLetterPeriod4List">
    <w:name w:val="List Lower Letter Period 4 List"/>
    <w:uiPriority w:val="99"/>
    <w:pPr>
      <w:numPr>
        <w:numId w:val="81"/>
      </w:numPr>
    </w:pPr>
  </w:style>
  <w:style w:type="paragraph" w:customStyle="1" w:styleId="ListLowerLetterPeriod5">
    <w:name w:val="List Lower Letter Period 5"/>
    <w:uiPriority w:val="11"/>
    <w:semiHidden/>
    <w:unhideWhenUsed/>
    <w:pPr>
      <w:numPr>
        <w:numId w:val="82"/>
      </w:numPr>
    </w:pPr>
  </w:style>
  <w:style w:type="numbering" w:customStyle="1" w:styleId="ListLowerLetterPeriod5List">
    <w:name w:val="List Lower Letter Period 5 List"/>
    <w:uiPriority w:val="99"/>
    <w:pPr>
      <w:numPr>
        <w:numId w:val="82"/>
      </w:numPr>
    </w:pPr>
  </w:style>
  <w:style w:type="paragraph" w:customStyle="1" w:styleId="ListLowerLetterPeriod6">
    <w:name w:val="List Lower Letter Period 6"/>
    <w:uiPriority w:val="11"/>
    <w:semiHidden/>
    <w:unhideWhenUsed/>
    <w:pPr>
      <w:numPr>
        <w:numId w:val="83"/>
      </w:numPr>
    </w:pPr>
  </w:style>
  <w:style w:type="numbering" w:customStyle="1" w:styleId="ListLowerLetterPeriod6List">
    <w:name w:val="List Lower Letter Period 6 List"/>
    <w:uiPriority w:val="99"/>
    <w:pPr>
      <w:numPr>
        <w:numId w:val="83"/>
      </w:numPr>
    </w:pPr>
  </w:style>
  <w:style w:type="paragraph" w:customStyle="1" w:styleId="ListLowerLetterPeriod7">
    <w:name w:val="List Lower Letter Period 7"/>
    <w:uiPriority w:val="11"/>
    <w:semiHidden/>
    <w:unhideWhenUsed/>
    <w:pPr>
      <w:numPr>
        <w:numId w:val="84"/>
      </w:numPr>
    </w:pPr>
  </w:style>
  <w:style w:type="numbering" w:customStyle="1" w:styleId="ListLowerLetterPeriod7List">
    <w:name w:val="List Lower Letter Period 7 List"/>
    <w:uiPriority w:val="99"/>
    <w:pPr>
      <w:numPr>
        <w:numId w:val="84"/>
      </w:numPr>
    </w:pPr>
  </w:style>
  <w:style w:type="paragraph" w:customStyle="1" w:styleId="ListLowerRoman0">
    <w:name w:val="List Lower Roman 0"/>
    <w:uiPriority w:val="11"/>
    <w:unhideWhenUsed/>
    <w:pPr>
      <w:numPr>
        <w:numId w:val="85"/>
      </w:numPr>
    </w:pPr>
  </w:style>
  <w:style w:type="numbering" w:customStyle="1" w:styleId="ListLowerRoman0List">
    <w:name w:val="List Lower Roman 0 List"/>
    <w:uiPriority w:val="99"/>
    <w:pPr>
      <w:numPr>
        <w:numId w:val="85"/>
      </w:numPr>
    </w:pPr>
  </w:style>
  <w:style w:type="paragraph" w:customStyle="1" w:styleId="ListLowerRoman1">
    <w:name w:val="List Lower Roman 1"/>
    <w:uiPriority w:val="11"/>
    <w:semiHidden/>
    <w:unhideWhenUsed/>
    <w:pPr>
      <w:numPr>
        <w:numId w:val="86"/>
      </w:numPr>
    </w:pPr>
  </w:style>
  <w:style w:type="numbering" w:customStyle="1" w:styleId="ListLowerRoman1List">
    <w:name w:val="List Lower Roman 1 List"/>
    <w:uiPriority w:val="99"/>
    <w:pPr>
      <w:numPr>
        <w:numId w:val="86"/>
      </w:numPr>
    </w:pPr>
  </w:style>
  <w:style w:type="paragraph" w:customStyle="1" w:styleId="ListLowerRoman2">
    <w:name w:val="List Lower Roman 2"/>
    <w:uiPriority w:val="11"/>
    <w:semiHidden/>
    <w:unhideWhenUsed/>
    <w:pPr>
      <w:numPr>
        <w:numId w:val="87"/>
      </w:numPr>
    </w:pPr>
  </w:style>
  <w:style w:type="numbering" w:customStyle="1" w:styleId="ListLowerRoman2List">
    <w:name w:val="List Lower Roman 2 List"/>
    <w:uiPriority w:val="99"/>
    <w:pPr>
      <w:numPr>
        <w:numId w:val="87"/>
      </w:numPr>
    </w:pPr>
  </w:style>
  <w:style w:type="paragraph" w:customStyle="1" w:styleId="ListLowerRoman3">
    <w:name w:val="List Lower Roman 3"/>
    <w:uiPriority w:val="11"/>
    <w:semiHidden/>
    <w:unhideWhenUsed/>
    <w:pPr>
      <w:numPr>
        <w:numId w:val="88"/>
      </w:numPr>
    </w:pPr>
  </w:style>
  <w:style w:type="numbering" w:customStyle="1" w:styleId="ListLowerRoman3List">
    <w:name w:val="List Lower Roman 3 List"/>
    <w:uiPriority w:val="99"/>
    <w:pPr>
      <w:numPr>
        <w:numId w:val="88"/>
      </w:numPr>
    </w:pPr>
  </w:style>
  <w:style w:type="paragraph" w:customStyle="1" w:styleId="ListLowerRoman4">
    <w:name w:val="List Lower Roman 4"/>
    <w:uiPriority w:val="11"/>
    <w:semiHidden/>
    <w:unhideWhenUsed/>
    <w:pPr>
      <w:numPr>
        <w:numId w:val="89"/>
      </w:numPr>
    </w:pPr>
  </w:style>
  <w:style w:type="numbering" w:customStyle="1" w:styleId="ListLowerRoman4List">
    <w:name w:val="List Lower Roman 4 List"/>
    <w:uiPriority w:val="99"/>
    <w:pPr>
      <w:numPr>
        <w:numId w:val="89"/>
      </w:numPr>
    </w:pPr>
  </w:style>
  <w:style w:type="paragraph" w:customStyle="1" w:styleId="ListLowerRoman5">
    <w:name w:val="List Lower Roman 5"/>
    <w:uiPriority w:val="11"/>
    <w:semiHidden/>
    <w:unhideWhenUsed/>
    <w:pPr>
      <w:numPr>
        <w:numId w:val="90"/>
      </w:numPr>
    </w:pPr>
  </w:style>
  <w:style w:type="numbering" w:customStyle="1" w:styleId="ListLowerRoman5List">
    <w:name w:val="List Lower Roman 5 List"/>
    <w:uiPriority w:val="99"/>
    <w:pPr>
      <w:numPr>
        <w:numId w:val="90"/>
      </w:numPr>
    </w:pPr>
  </w:style>
  <w:style w:type="paragraph" w:customStyle="1" w:styleId="ListLowerRoman6">
    <w:name w:val="List Lower Roman 6"/>
    <w:uiPriority w:val="11"/>
    <w:semiHidden/>
    <w:unhideWhenUsed/>
    <w:pPr>
      <w:numPr>
        <w:numId w:val="91"/>
      </w:numPr>
    </w:pPr>
  </w:style>
  <w:style w:type="numbering" w:customStyle="1" w:styleId="ListLowerRoman6List">
    <w:name w:val="List Lower Roman 6 List"/>
    <w:uiPriority w:val="99"/>
    <w:pPr>
      <w:numPr>
        <w:numId w:val="91"/>
      </w:numPr>
    </w:pPr>
  </w:style>
  <w:style w:type="paragraph" w:customStyle="1" w:styleId="ListLowerRoman7">
    <w:name w:val="List Lower Roman 7"/>
    <w:uiPriority w:val="11"/>
    <w:semiHidden/>
    <w:unhideWhenUsed/>
    <w:pPr>
      <w:numPr>
        <w:numId w:val="92"/>
      </w:numPr>
    </w:pPr>
  </w:style>
  <w:style w:type="numbering" w:customStyle="1" w:styleId="ListLowerRoman7List">
    <w:name w:val="List Lower Roman 7 List"/>
    <w:uiPriority w:val="99"/>
    <w:pPr>
      <w:numPr>
        <w:numId w:val="92"/>
      </w:numPr>
    </w:pPr>
  </w:style>
  <w:style w:type="paragraph" w:customStyle="1" w:styleId="ListLowerRomanPeriod0">
    <w:name w:val="List Lower Roman Period 0"/>
    <w:uiPriority w:val="11"/>
    <w:semiHidden/>
    <w:unhideWhenUsed/>
    <w:pPr>
      <w:numPr>
        <w:numId w:val="93"/>
      </w:numPr>
    </w:pPr>
  </w:style>
  <w:style w:type="numbering" w:customStyle="1" w:styleId="ListLowerRomanPeriod0List">
    <w:name w:val="List Lower Roman Period 0 List"/>
    <w:uiPriority w:val="99"/>
    <w:pPr>
      <w:numPr>
        <w:numId w:val="93"/>
      </w:numPr>
    </w:pPr>
  </w:style>
  <w:style w:type="paragraph" w:customStyle="1" w:styleId="ListLowerRomanPeriod1">
    <w:name w:val="List Lower Roman Period 1"/>
    <w:uiPriority w:val="11"/>
    <w:semiHidden/>
    <w:unhideWhenUsed/>
    <w:pPr>
      <w:numPr>
        <w:numId w:val="94"/>
      </w:numPr>
    </w:pPr>
  </w:style>
  <w:style w:type="numbering" w:customStyle="1" w:styleId="ListLowerRomanPeriod1List">
    <w:name w:val="List Lower Roman Period 1 List"/>
    <w:uiPriority w:val="99"/>
    <w:pPr>
      <w:numPr>
        <w:numId w:val="94"/>
      </w:numPr>
    </w:pPr>
  </w:style>
  <w:style w:type="paragraph" w:customStyle="1" w:styleId="ListLowerRomanPeriod2">
    <w:name w:val="List Lower Roman Period 2"/>
    <w:uiPriority w:val="11"/>
    <w:semiHidden/>
    <w:unhideWhenUsed/>
    <w:pPr>
      <w:numPr>
        <w:numId w:val="95"/>
      </w:numPr>
    </w:pPr>
  </w:style>
  <w:style w:type="numbering" w:customStyle="1" w:styleId="ListLowerRomanPeriod2List">
    <w:name w:val="List Lower Roman Period 2 List"/>
    <w:uiPriority w:val="99"/>
    <w:pPr>
      <w:numPr>
        <w:numId w:val="95"/>
      </w:numPr>
    </w:pPr>
  </w:style>
  <w:style w:type="paragraph" w:customStyle="1" w:styleId="ListLowerRomanPeriod3">
    <w:name w:val="List Lower Roman Period 3"/>
    <w:uiPriority w:val="11"/>
    <w:semiHidden/>
    <w:unhideWhenUsed/>
    <w:pPr>
      <w:numPr>
        <w:numId w:val="96"/>
      </w:numPr>
    </w:pPr>
  </w:style>
  <w:style w:type="numbering" w:customStyle="1" w:styleId="ListLowerRomanPeriod3List">
    <w:name w:val="List Lower Roman Period 3 List"/>
    <w:uiPriority w:val="99"/>
    <w:pPr>
      <w:numPr>
        <w:numId w:val="96"/>
      </w:numPr>
    </w:pPr>
  </w:style>
  <w:style w:type="paragraph" w:customStyle="1" w:styleId="ListLowerRomanPeriod4">
    <w:name w:val="List Lower Roman Period 4"/>
    <w:uiPriority w:val="11"/>
    <w:semiHidden/>
    <w:unhideWhenUsed/>
    <w:pPr>
      <w:numPr>
        <w:numId w:val="97"/>
      </w:numPr>
    </w:pPr>
  </w:style>
  <w:style w:type="numbering" w:customStyle="1" w:styleId="ListLowerRomanPeriod4List">
    <w:name w:val="List Lower Roman Period 4 List"/>
    <w:uiPriority w:val="99"/>
    <w:pPr>
      <w:numPr>
        <w:numId w:val="97"/>
      </w:numPr>
    </w:pPr>
  </w:style>
  <w:style w:type="paragraph" w:customStyle="1" w:styleId="ListLowerRomanPeriod5">
    <w:name w:val="List Lower Roman Period 5"/>
    <w:uiPriority w:val="11"/>
    <w:semiHidden/>
    <w:unhideWhenUsed/>
    <w:pPr>
      <w:numPr>
        <w:numId w:val="98"/>
      </w:numPr>
    </w:pPr>
  </w:style>
  <w:style w:type="numbering" w:customStyle="1" w:styleId="ListLowerRomanPeriod5List">
    <w:name w:val="List Lower Roman Period 5 List"/>
    <w:uiPriority w:val="99"/>
    <w:pPr>
      <w:numPr>
        <w:numId w:val="98"/>
      </w:numPr>
    </w:pPr>
  </w:style>
  <w:style w:type="paragraph" w:customStyle="1" w:styleId="ListLowerRomanPeriod6">
    <w:name w:val="List Lower Roman Period 6"/>
    <w:uiPriority w:val="11"/>
    <w:semiHidden/>
    <w:unhideWhenUsed/>
    <w:pPr>
      <w:numPr>
        <w:numId w:val="99"/>
      </w:numPr>
    </w:pPr>
  </w:style>
  <w:style w:type="numbering" w:customStyle="1" w:styleId="ListLowerRomanPeriod6List">
    <w:name w:val="List Lower Roman Period 6 List"/>
    <w:uiPriority w:val="99"/>
    <w:pPr>
      <w:numPr>
        <w:numId w:val="99"/>
      </w:numPr>
    </w:pPr>
  </w:style>
  <w:style w:type="paragraph" w:customStyle="1" w:styleId="ListLowerRomanPeriod7">
    <w:name w:val="List Lower Roman Period 7"/>
    <w:uiPriority w:val="11"/>
    <w:semiHidden/>
    <w:unhideWhenUsed/>
    <w:pPr>
      <w:numPr>
        <w:numId w:val="100"/>
      </w:numPr>
    </w:pPr>
  </w:style>
  <w:style w:type="numbering" w:customStyle="1" w:styleId="ListLowerRomanPeriod7List">
    <w:name w:val="List Lower Roman Period 7 List"/>
    <w:uiPriority w:val="99"/>
    <w:pPr>
      <w:numPr>
        <w:numId w:val="100"/>
      </w:numPr>
    </w:pPr>
  </w:style>
  <w:style w:type="paragraph" w:customStyle="1" w:styleId="ListUpperLetter0">
    <w:name w:val="List Upper Letter 0"/>
    <w:uiPriority w:val="11"/>
    <w:unhideWhenUsed/>
    <w:pPr>
      <w:numPr>
        <w:numId w:val="101"/>
      </w:numPr>
    </w:pPr>
  </w:style>
  <w:style w:type="numbering" w:customStyle="1" w:styleId="ListUpperLetter0List">
    <w:name w:val="List Upper Letter 0 List"/>
    <w:uiPriority w:val="99"/>
    <w:pPr>
      <w:numPr>
        <w:numId w:val="101"/>
      </w:numPr>
    </w:pPr>
  </w:style>
  <w:style w:type="paragraph" w:customStyle="1" w:styleId="ListUpperLetter1">
    <w:name w:val="List Upper Letter 1"/>
    <w:uiPriority w:val="11"/>
    <w:semiHidden/>
    <w:unhideWhenUsed/>
    <w:pPr>
      <w:numPr>
        <w:numId w:val="102"/>
      </w:numPr>
    </w:pPr>
  </w:style>
  <w:style w:type="numbering" w:customStyle="1" w:styleId="ListUpperLetter1List">
    <w:name w:val="List Upper Letter 1 List"/>
    <w:uiPriority w:val="99"/>
    <w:pPr>
      <w:numPr>
        <w:numId w:val="102"/>
      </w:numPr>
    </w:pPr>
  </w:style>
  <w:style w:type="paragraph" w:customStyle="1" w:styleId="ListUpperLetter2">
    <w:name w:val="List Upper Letter 2"/>
    <w:uiPriority w:val="11"/>
    <w:semiHidden/>
    <w:unhideWhenUsed/>
    <w:pPr>
      <w:numPr>
        <w:numId w:val="103"/>
      </w:numPr>
    </w:pPr>
  </w:style>
  <w:style w:type="numbering" w:customStyle="1" w:styleId="ListUpperLetter2List">
    <w:name w:val="List Upper Letter 2 List"/>
    <w:uiPriority w:val="99"/>
    <w:pPr>
      <w:numPr>
        <w:numId w:val="103"/>
      </w:numPr>
    </w:pPr>
  </w:style>
  <w:style w:type="paragraph" w:customStyle="1" w:styleId="ListUpperLetter3">
    <w:name w:val="List Upper Letter 3"/>
    <w:uiPriority w:val="11"/>
    <w:semiHidden/>
    <w:unhideWhenUsed/>
    <w:pPr>
      <w:numPr>
        <w:numId w:val="104"/>
      </w:numPr>
    </w:pPr>
  </w:style>
  <w:style w:type="numbering" w:customStyle="1" w:styleId="ListUpperLetter3List">
    <w:name w:val="List Upper Letter 3 List"/>
    <w:uiPriority w:val="99"/>
    <w:pPr>
      <w:numPr>
        <w:numId w:val="104"/>
      </w:numPr>
    </w:pPr>
  </w:style>
  <w:style w:type="paragraph" w:customStyle="1" w:styleId="ListUpperLetter4">
    <w:name w:val="List Upper Letter 4"/>
    <w:uiPriority w:val="11"/>
    <w:semiHidden/>
    <w:unhideWhenUsed/>
    <w:pPr>
      <w:numPr>
        <w:numId w:val="105"/>
      </w:numPr>
    </w:pPr>
  </w:style>
  <w:style w:type="numbering" w:customStyle="1" w:styleId="ListUpperLetter4List">
    <w:name w:val="List Upper Letter 4 List"/>
    <w:uiPriority w:val="99"/>
    <w:pPr>
      <w:numPr>
        <w:numId w:val="105"/>
      </w:numPr>
    </w:pPr>
  </w:style>
  <w:style w:type="paragraph" w:customStyle="1" w:styleId="ListUpperLetter5">
    <w:name w:val="List Upper Letter 5"/>
    <w:uiPriority w:val="11"/>
    <w:semiHidden/>
    <w:unhideWhenUsed/>
    <w:pPr>
      <w:numPr>
        <w:numId w:val="106"/>
      </w:numPr>
    </w:pPr>
  </w:style>
  <w:style w:type="numbering" w:customStyle="1" w:styleId="ListUpperLetter5List">
    <w:name w:val="List Upper Letter 5 List"/>
    <w:uiPriority w:val="99"/>
    <w:pPr>
      <w:numPr>
        <w:numId w:val="106"/>
      </w:numPr>
    </w:pPr>
  </w:style>
  <w:style w:type="paragraph" w:customStyle="1" w:styleId="ListUpperLetter6">
    <w:name w:val="List Upper Letter 6"/>
    <w:uiPriority w:val="11"/>
    <w:semiHidden/>
    <w:unhideWhenUsed/>
    <w:pPr>
      <w:numPr>
        <w:numId w:val="107"/>
      </w:numPr>
    </w:pPr>
  </w:style>
  <w:style w:type="numbering" w:customStyle="1" w:styleId="ListUpperLetter6List">
    <w:name w:val="List Upper Letter 6 List"/>
    <w:uiPriority w:val="99"/>
    <w:pPr>
      <w:numPr>
        <w:numId w:val="107"/>
      </w:numPr>
    </w:pPr>
  </w:style>
  <w:style w:type="paragraph" w:customStyle="1" w:styleId="ListUpperLetter7">
    <w:name w:val="List Upper Letter 7"/>
    <w:uiPriority w:val="11"/>
    <w:semiHidden/>
    <w:unhideWhenUsed/>
    <w:pPr>
      <w:numPr>
        <w:numId w:val="108"/>
      </w:numPr>
    </w:pPr>
  </w:style>
  <w:style w:type="numbering" w:customStyle="1" w:styleId="ListUpperLetter7List">
    <w:name w:val="List Upper Letter 7 List"/>
    <w:uiPriority w:val="99"/>
    <w:pPr>
      <w:numPr>
        <w:numId w:val="108"/>
      </w:numPr>
    </w:pPr>
  </w:style>
  <w:style w:type="paragraph" w:customStyle="1" w:styleId="ListUpperLetterPeriod0">
    <w:name w:val="List Upper Letter Period 0"/>
    <w:uiPriority w:val="11"/>
    <w:semiHidden/>
    <w:unhideWhenUsed/>
    <w:pPr>
      <w:numPr>
        <w:numId w:val="109"/>
      </w:numPr>
    </w:pPr>
  </w:style>
  <w:style w:type="numbering" w:customStyle="1" w:styleId="ListUpperLetterPeriod0List">
    <w:name w:val="List Upper Letter Period 0 List"/>
    <w:uiPriority w:val="99"/>
    <w:pPr>
      <w:numPr>
        <w:numId w:val="109"/>
      </w:numPr>
    </w:pPr>
  </w:style>
  <w:style w:type="paragraph" w:customStyle="1" w:styleId="ListUpperLetterPeriod1">
    <w:name w:val="List Upper Letter Period 1"/>
    <w:uiPriority w:val="11"/>
    <w:semiHidden/>
    <w:unhideWhenUsed/>
    <w:pPr>
      <w:numPr>
        <w:numId w:val="110"/>
      </w:numPr>
    </w:pPr>
  </w:style>
  <w:style w:type="numbering" w:customStyle="1" w:styleId="ListUpperLetterPeriod1List">
    <w:name w:val="List Upper Letter Period 1 List"/>
    <w:uiPriority w:val="99"/>
    <w:pPr>
      <w:numPr>
        <w:numId w:val="110"/>
      </w:numPr>
    </w:pPr>
  </w:style>
  <w:style w:type="paragraph" w:customStyle="1" w:styleId="ListUpperLetterPeriod2">
    <w:name w:val="List Upper Letter Period 2"/>
    <w:uiPriority w:val="11"/>
    <w:semiHidden/>
    <w:unhideWhenUsed/>
    <w:pPr>
      <w:numPr>
        <w:numId w:val="111"/>
      </w:numPr>
    </w:pPr>
  </w:style>
  <w:style w:type="numbering" w:customStyle="1" w:styleId="ListUpperLetterPeriod2List">
    <w:name w:val="List Upper Letter Period 2 List"/>
    <w:uiPriority w:val="99"/>
    <w:pPr>
      <w:numPr>
        <w:numId w:val="111"/>
      </w:numPr>
    </w:pPr>
  </w:style>
  <w:style w:type="paragraph" w:customStyle="1" w:styleId="ListUpperLetterPeriod3">
    <w:name w:val="List Upper Letter Period 3"/>
    <w:uiPriority w:val="11"/>
    <w:semiHidden/>
    <w:unhideWhenUsed/>
    <w:pPr>
      <w:numPr>
        <w:numId w:val="112"/>
      </w:numPr>
    </w:pPr>
  </w:style>
  <w:style w:type="numbering" w:customStyle="1" w:styleId="ListUpperLetterPeriod3List">
    <w:name w:val="List Upper Letter Period 3 List"/>
    <w:uiPriority w:val="99"/>
    <w:pPr>
      <w:numPr>
        <w:numId w:val="112"/>
      </w:numPr>
    </w:pPr>
  </w:style>
  <w:style w:type="paragraph" w:customStyle="1" w:styleId="ListUpperLetterPeriod4">
    <w:name w:val="List Upper Letter Period 4"/>
    <w:uiPriority w:val="11"/>
    <w:semiHidden/>
    <w:unhideWhenUsed/>
    <w:pPr>
      <w:numPr>
        <w:numId w:val="113"/>
      </w:numPr>
    </w:pPr>
  </w:style>
  <w:style w:type="numbering" w:customStyle="1" w:styleId="ListUpperLetterPeriod4List">
    <w:name w:val="List Upper Letter Period 4 List"/>
    <w:uiPriority w:val="99"/>
    <w:pPr>
      <w:numPr>
        <w:numId w:val="113"/>
      </w:numPr>
    </w:pPr>
  </w:style>
  <w:style w:type="paragraph" w:customStyle="1" w:styleId="ListUpperLetterPeriod5">
    <w:name w:val="List Upper Letter Period 5"/>
    <w:uiPriority w:val="11"/>
    <w:semiHidden/>
    <w:unhideWhenUsed/>
    <w:pPr>
      <w:numPr>
        <w:numId w:val="114"/>
      </w:numPr>
    </w:pPr>
  </w:style>
  <w:style w:type="numbering" w:customStyle="1" w:styleId="ListUpperLetterPeriod5List">
    <w:name w:val="List Upper Letter Period 5 List"/>
    <w:uiPriority w:val="99"/>
    <w:pPr>
      <w:numPr>
        <w:numId w:val="114"/>
      </w:numPr>
    </w:pPr>
  </w:style>
  <w:style w:type="paragraph" w:customStyle="1" w:styleId="ListUpperLetterPeriod6">
    <w:name w:val="List Upper Letter Period 6"/>
    <w:uiPriority w:val="11"/>
    <w:semiHidden/>
    <w:unhideWhenUsed/>
    <w:pPr>
      <w:numPr>
        <w:numId w:val="115"/>
      </w:numPr>
    </w:pPr>
  </w:style>
  <w:style w:type="numbering" w:customStyle="1" w:styleId="ListUpperLetterPeriod6List">
    <w:name w:val="List Upper Letter Period 6 List"/>
    <w:uiPriority w:val="99"/>
    <w:pPr>
      <w:numPr>
        <w:numId w:val="115"/>
      </w:numPr>
    </w:pPr>
  </w:style>
  <w:style w:type="paragraph" w:customStyle="1" w:styleId="ListUpperLetterPeriod7">
    <w:name w:val="List Upper Letter Period 7"/>
    <w:uiPriority w:val="11"/>
    <w:semiHidden/>
    <w:unhideWhenUsed/>
    <w:pPr>
      <w:numPr>
        <w:numId w:val="116"/>
      </w:numPr>
    </w:pPr>
  </w:style>
  <w:style w:type="numbering" w:customStyle="1" w:styleId="ListUpperLetterPeriod7List">
    <w:name w:val="List Upper Letter Period 7 List"/>
    <w:uiPriority w:val="99"/>
    <w:pPr>
      <w:numPr>
        <w:numId w:val="116"/>
      </w:numPr>
    </w:pPr>
  </w:style>
  <w:style w:type="paragraph" w:customStyle="1" w:styleId="ListUpperRoman0">
    <w:name w:val="List Upper Roman 0"/>
    <w:uiPriority w:val="11"/>
    <w:unhideWhenUsed/>
    <w:pPr>
      <w:numPr>
        <w:numId w:val="117"/>
      </w:numPr>
    </w:pPr>
  </w:style>
  <w:style w:type="numbering" w:customStyle="1" w:styleId="ListUpperRoman0List">
    <w:name w:val="List Upper Roman 0 List"/>
    <w:uiPriority w:val="99"/>
    <w:pPr>
      <w:numPr>
        <w:numId w:val="117"/>
      </w:numPr>
    </w:pPr>
  </w:style>
  <w:style w:type="paragraph" w:customStyle="1" w:styleId="ListUpperRoman1">
    <w:name w:val="List Upper Roman 1"/>
    <w:uiPriority w:val="11"/>
    <w:semiHidden/>
    <w:unhideWhenUsed/>
    <w:pPr>
      <w:numPr>
        <w:numId w:val="118"/>
      </w:numPr>
    </w:pPr>
  </w:style>
  <w:style w:type="numbering" w:customStyle="1" w:styleId="ListUpperRoman1List">
    <w:name w:val="List Upper Roman 1 List"/>
    <w:uiPriority w:val="99"/>
    <w:pPr>
      <w:numPr>
        <w:numId w:val="118"/>
      </w:numPr>
    </w:pPr>
  </w:style>
  <w:style w:type="paragraph" w:customStyle="1" w:styleId="ListUpperRoman2">
    <w:name w:val="List Upper Roman 2"/>
    <w:uiPriority w:val="11"/>
    <w:semiHidden/>
    <w:unhideWhenUsed/>
    <w:pPr>
      <w:numPr>
        <w:numId w:val="119"/>
      </w:numPr>
    </w:pPr>
  </w:style>
  <w:style w:type="numbering" w:customStyle="1" w:styleId="ListUpperRoman2List">
    <w:name w:val="List Upper Roman 2 List"/>
    <w:uiPriority w:val="99"/>
    <w:pPr>
      <w:numPr>
        <w:numId w:val="119"/>
      </w:numPr>
    </w:pPr>
  </w:style>
  <w:style w:type="paragraph" w:customStyle="1" w:styleId="ListUpperRoman3">
    <w:name w:val="List Upper Roman 3"/>
    <w:uiPriority w:val="11"/>
    <w:semiHidden/>
    <w:unhideWhenUsed/>
    <w:pPr>
      <w:numPr>
        <w:numId w:val="120"/>
      </w:numPr>
    </w:pPr>
  </w:style>
  <w:style w:type="numbering" w:customStyle="1" w:styleId="ListUpperRoman3List">
    <w:name w:val="List Upper Roman 3 List"/>
    <w:uiPriority w:val="99"/>
    <w:pPr>
      <w:numPr>
        <w:numId w:val="120"/>
      </w:numPr>
    </w:pPr>
  </w:style>
  <w:style w:type="paragraph" w:customStyle="1" w:styleId="ListUpperRoman4">
    <w:name w:val="List Upper Roman 4"/>
    <w:uiPriority w:val="11"/>
    <w:semiHidden/>
    <w:unhideWhenUsed/>
    <w:pPr>
      <w:numPr>
        <w:numId w:val="121"/>
      </w:numPr>
    </w:pPr>
  </w:style>
  <w:style w:type="numbering" w:customStyle="1" w:styleId="ListUpperRoman4List">
    <w:name w:val="List Upper Roman 4 List"/>
    <w:uiPriority w:val="99"/>
    <w:pPr>
      <w:numPr>
        <w:numId w:val="121"/>
      </w:numPr>
    </w:pPr>
  </w:style>
  <w:style w:type="paragraph" w:customStyle="1" w:styleId="ListUpperRoman5">
    <w:name w:val="List Upper Roman 5"/>
    <w:uiPriority w:val="11"/>
    <w:semiHidden/>
    <w:unhideWhenUsed/>
    <w:pPr>
      <w:numPr>
        <w:numId w:val="122"/>
      </w:numPr>
    </w:pPr>
  </w:style>
  <w:style w:type="numbering" w:customStyle="1" w:styleId="ListUpperRoman5List">
    <w:name w:val="List Upper Roman 5 List"/>
    <w:uiPriority w:val="99"/>
    <w:pPr>
      <w:numPr>
        <w:numId w:val="122"/>
      </w:numPr>
    </w:pPr>
  </w:style>
  <w:style w:type="paragraph" w:customStyle="1" w:styleId="ListUpperRoman6">
    <w:name w:val="List Upper Roman 6"/>
    <w:uiPriority w:val="11"/>
    <w:semiHidden/>
    <w:unhideWhenUsed/>
    <w:pPr>
      <w:numPr>
        <w:numId w:val="123"/>
      </w:numPr>
    </w:pPr>
  </w:style>
  <w:style w:type="numbering" w:customStyle="1" w:styleId="ListUpperRoman6List">
    <w:name w:val="List Upper Roman 6 List"/>
    <w:uiPriority w:val="99"/>
    <w:pPr>
      <w:numPr>
        <w:numId w:val="123"/>
      </w:numPr>
    </w:pPr>
  </w:style>
  <w:style w:type="paragraph" w:customStyle="1" w:styleId="ListUpperRoman7">
    <w:name w:val="List Upper Roman 7"/>
    <w:uiPriority w:val="11"/>
    <w:semiHidden/>
    <w:unhideWhenUsed/>
    <w:pPr>
      <w:numPr>
        <w:numId w:val="124"/>
      </w:numPr>
    </w:pPr>
  </w:style>
  <w:style w:type="numbering" w:customStyle="1" w:styleId="ListUpperRoman7List">
    <w:name w:val="List Upper Roman 7 List"/>
    <w:uiPriority w:val="99"/>
    <w:pPr>
      <w:numPr>
        <w:numId w:val="124"/>
      </w:numPr>
    </w:pPr>
  </w:style>
  <w:style w:type="paragraph" w:customStyle="1" w:styleId="ListUpperRomanPeriod0">
    <w:name w:val="List Upper Roman Period 0"/>
    <w:uiPriority w:val="11"/>
    <w:semiHidden/>
    <w:unhideWhenUsed/>
    <w:pPr>
      <w:numPr>
        <w:numId w:val="125"/>
      </w:numPr>
    </w:pPr>
  </w:style>
  <w:style w:type="numbering" w:customStyle="1" w:styleId="ListUpperRomanPeriod0List">
    <w:name w:val="List Upper Roman Period 0 List"/>
    <w:uiPriority w:val="99"/>
    <w:pPr>
      <w:numPr>
        <w:numId w:val="125"/>
      </w:numPr>
    </w:pPr>
  </w:style>
  <w:style w:type="paragraph" w:customStyle="1" w:styleId="ListUpperRomanPeriod1">
    <w:name w:val="List Upper Roman Period 1"/>
    <w:uiPriority w:val="11"/>
    <w:semiHidden/>
    <w:unhideWhenUsed/>
    <w:pPr>
      <w:numPr>
        <w:numId w:val="126"/>
      </w:numPr>
    </w:pPr>
  </w:style>
  <w:style w:type="numbering" w:customStyle="1" w:styleId="ListUpperRomanPeriod1List">
    <w:name w:val="List Upper Roman Period 1 List"/>
    <w:uiPriority w:val="99"/>
    <w:pPr>
      <w:numPr>
        <w:numId w:val="126"/>
      </w:numPr>
    </w:pPr>
  </w:style>
  <w:style w:type="paragraph" w:customStyle="1" w:styleId="ListUpperRomanPeriod2">
    <w:name w:val="List Upper Roman Period 2"/>
    <w:uiPriority w:val="11"/>
    <w:semiHidden/>
    <w:unhideWhenUsed/>
    <w:pPr>
      <w:numPr>
        <w:numId w:val="127"/>
      </w:numPr>
    </w:pPr>
  </w:style>
  <w:style w:type="numbering" w:customStyle="1" w:styleId="ListUpperRomanPeriod2List">
    <w:name w:val="List Upper Roman Period 2 List"/>
    <w:uiPriority w:val="99"/>
    <w:pPr>
      <w:numPr>
        <w:numId w:val="127"/>
      </w:numPr>
    </w:pPr>
  </w:style>
  <w:style w:type="paragraph" w:customStyle="1" w:styleId="ListUpperRomanPeriod3">
    <w:name w:val="List Upper Roman Period 3"/>
    <w:uiPriority w:val="11"/>
    <w:semiHidden/>
    <w:unhideWhenUsed/>
    <w:pPr>
      <w:numPr>
        <w:numId w:val="128"/>
      </w:numPr>
    </w:pPr>
  </w:style>
  <w:style w:type="numbering" w:customStyle="1" w:styleId="ListUpperRomanPeriod3List">
    <w:name w:val="List Upper Roman Period 3 List"/>
    <w:uiPriority w:val="99"/>
    <w:pPr>
      <w:numPr>
        <w:numId w:val="128"/>
      </w:numPr>
    </w:pPr>
  </w:style>
  <w:style w:type="paragraph" w:customStyle="1" w:styleId="ListUpperRomanPeriod4">
    <w:name w:val="List Upper Roman Period 4"/>
    <w:uiPriority w:val="11"/>
    <w:semiHidden/>
    <w:unhideWhenUsed/>
    <w:pPr>
      <w:numPr>
        <w:numId w:val="129"/>
      </w:numPr>
    </w:pPr>
  </w:style>
  <w:style w:type="numbering" w:customStyle="1" w:styleId="ListUpperRomanPeriod4List">
    <w:name w:val="List Upper Roman Period 4 List"/>
    <w:uiPriority w:val="99"/>
    <w:pPr>
      <w:numPr>
        <w:numId w:val="129"/>
      </w:numPr>
    </w:pPr>
  </w:style>
  <w:style w:type="paragraph" w:customStyle="1" w:styleId="ListUpperRomanPeriod5">
    <w:name w:val="List Upper Roman Period 5"/>
    <w:uiPriority w:val="11"/>
    <w:semiHidden/>
    <w:unhideWhenUsed/>
    <w:pPr>
      <w:numPr>
        <w:numId w:val="130"/>
      </w:numPr>
    </w:pPr>
  </w:style>
  <w:style w:type="numbering" w:customStyle="1" w:styleId="ListUpperRomanPeriod5List">
    <w:name w:val="List Upper Roman Period 5 List"/>
    <w:uiPriority w:val="99"/>
    <w:pPr>
      <w:numPr>
        <w:numId w:val="130"/>
      </w:numPr>
    </w:pPr>
  </w:style>
  <w:style w:type="paragraph" w:customStyle="1" w:styleId="ListUpperRomanPeriod6">
    <w:name w:val="List Upper Roman Period 6"/>
    <w:uiPriority w:val="11"/>
    <w:semiHidden/>
    <w:unhideWhenUsed/>
    <w:pPr>
      <w:numPr>
        <w:numId w:val="131"/>
      </w:numPr>
    </w:pPr>
  </w:style>
  <w:style w:type="numbering" w:customStyle="1" w:styleId="ListUpperRomanPeriod6List">
    <w:name w:val="List Upper Roman Period 6 List"/>
    <w:uiPriority w:val="99"/>
    <w:pPr>
      <w:numPr>
        <w:numId w:val="131"/>
      </w:numPr>
    </w:pPr>
  </w:style>
  <w:style w:type="paragraph" w:customStyle="1" w:styleId="ListUpperRomanPeriod7">
    <w:name w:val="List Upper Roman Period 7"/>
    <w:uiPriority w:val="11"/>
    <w:semiHidden/>
    <w:unhideWhenUsed/>
    <w:pPr>
      <w:numPr>
        <w:numId w:val="132"/>
      </w:numPr>
    </w:pPr>
  </w:style>
  <w:style w:type="numbering" w:customStyle="1" w:styleId="ListUpperRomanPeriod7List">
    <w:name w:val="List Upper Roman Period 7 List"/>
    <w:uiPriority w:val="99"/>
    <w:pPr>
      <w:numPr>
        <w:numId w:val="132"/>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character" w:customStyle="1" w:styleId="berschrift5Zchn">
    <w:name w:val="Überschrift 5 Zchn"/>
    <w:basedOn w:val="Absatz-Standardschriftart"/>
    <w:link w:val="berschrift5"/>
    <w:uiPriority w:val="9"/>
    <w:rPr>
      <w:kern w:val="16"/>
    </w:rPr>
  </w:style>
  <w:style w:type="character" w:customStyle="1" w:styleId="berschrift1Zchn">
    <w:name w:val="Überschrift 1 Zchn"/>
    <w:link w:val="berschrift1"/>
    <w:uiPriority w:val="9"/>
    <w:rPr>
      <w:b/>
      <w:caps/>
      <w:spacing w:val="20"/>
      <w:kern w:val="16"/>
    </w:rPr>
  </w:style>
  <w:style w:type="character" w:customStyle="1" w:styleId="SprechblasentextZchn">
    <w:name w:val="Sprechblasentext Zchn"/>
    <w:link w:val="Sprechblasentext"/>
    <w:uiPriority w:val="99"/>
    <w:semiHidden/>
    <w:rPr>
      <w:rFonts w:ascii="Tahoma" w:hAnsi="Tahoma" w:cs="Tahoma"/>
      <w:sz w:val="16"/>
    </w:rPr>
  </w:style>
  <w:style w:type="character" w:customStyle="1" w:styleId="InhaltsverzeichnisberschriftZchn">
    <w:name w:val="Inhaltsverzeichnisüberschrift Zchn"/>
    <w:basedOn w:val="berschrift1Zchn"/>
    <w:link w:val="Inhaltsverzeichnisberschrift"/>
    <w:uiPriority w:val="39"/>
    <w:rPr>
      <w:b/>
      <w:caps/>
      <w:spacing w:val="20"/>
      <w:kern w:val="16"/>
    </w:rPr>
  </w:style>
  <w:style w:type="character" w:styleId="Kommentarzeichen">
    <w:name w:val="annotation reference"/>
    <w:basedOn w:val="Absatz-Standardschriftart"/>
    <w:uiPriority w:val="99"/>
    <w:semiHidden/>
    <w:unhideWhenUsed/>
    <w:rsid w:val="00E02662"/>
    <w:rPr>
      <w:sz w:val="16"/>
      <w:szCs w:val="16"/>
    </w:rPr>
  </w:style>
  <w:style w:type="paragraph" w:styleId="Kommentartext">
    <w:name w:val="annotation text"/>
    <w:basedOn w:val="Standard"/>
    <w:link w:val="KommentartextZchn"/>
    <w:uiPriority w:val="99"/>
    <w:unhideWhenUsed/>
    <w:rsid w:val="00E02662"/>
    <w:pPr>
      <w:spacing w:line="240" w:lineRule="auto"/>
    </w:pPr>
  </w:style>
  <w:style w:type="character" w:customStyle="1" w:styleId="KommentartextZchn">
    <w:name w:val="Kommentartext Zchn"/>
    <w:basedOn w:val="Absatz-Standardschriftart"/>
    <w:link w:val="Kommentartext"/>
    <w:uiPriority w:val="99"/>
    <w:rsid w:val="00E02662"/>
    <w:rPr>
      <w:kern w:val="16"/>
    </w:rPr>
  </w:style>
  <w:style w:type="paragraph" w:styleId="Kommentarthema">
    <w:name w:val="annotation subject"/>
    <w:basedOn w:val="Kommentartext"/>
    <w:next w:val="Kommentartext"/>
    <w:link w:val="KommentarthemaZchn"/>
    <w:uiPriority w:val="99"/>
    <w:semiHidden/>
    <w:unhideWhenUsed/>
    <w:rsid w:val="00E02662"/>
    <w:rPr>
      <w:b/>
      <w:bCs/>
    </w:rPr>
  </w:style>
  <w:style w:type="character" w:customStyle="1" w:styleId="KommentarthemaZchn">
    <w:name w:val="Kommentarthema Zchn"/>
    <w:basedOn w:val="KommentartextZchn"/>
    <w:link w:val="Kommentarthema"/>
    <w:uiPriority w:val="99"/>
    <w:semiHidden/>
    <w:rsid w:val="00E02662"/>
    <w:rPr>
      <w:b/>
      <w:bCs/>
      <w:kern w:val="16"/>
    </w:rPr>
  </w:style>
  <w:style w:type="paragraph" w:styleId="berarbeitung">
    <w:name w:val="Revision"/>
    <w:hidden/>
    <w:uiPriority w:val="99"/>
    <w:semiHidden/>
    <w:rsid w:val="0027302B"/>
    <w:pPr>
      <w:spacing w:before="0" w:after="0" w:line="240" w:lineRule="auto"/>
    </w:pPr>
    <w:rPr>
      <w:kern w:val="16"/>
    </w:rPr>
  </w:style>
  <w:style w:type="paragraph" w:styleId="StandardWeb">
    <w:name w:val="Normal (Web)"/>
    <w:basedOn w:val="Standard"/>
    <w:uiPriority w:val="99"/>
    <w:semiHidden/>
    <w:unhideWhenUsed/>
    <w:rsid w:val="00AE0E0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24986">
      <w:bodyDiv w:val="1"/>
      <w:marLeft w:val="0"/>
      <w:marRight w:val="0"/>
      <w:marTop w:val="0"/>
      <w:marBottom w:val="0"/>
      <w:divBdr>
        <w:top w:val="none" w:sz="0" w:space="0" w:color="auto"/>
        <w:left w:val="none" w:sz="0" w:space="0" w:color="auto"/>
        <w:bottom w:val="none" w:sz="0" w:space="0" w:color="auto"/>
        <w:right w:val="none" w:sz="0" w:space="0" w:color="auto"/>
      </w:divBdr>
    </w:div>
    <w:div w:id="629017219">
      <w:bodyDiv w:val="1"/>
      <w:marLeft w:val="0"/>
      <w:marRight w:val="0"/>
      <w:marTop w:val="0"/>
      <w:marBottom w:val="0"/>
      <w:divBdr>
        <w:top w:val="none" w:sz="0" w:space="0" w:color="auto"/>
        <w:left w:val="none" w:sz="0" w:space="0" w:color="auto"/>
        <w:bottom w:val="none" w:sz="0" w:space="0" w:color="auto"/>
        <w:right w:val="none" w:sz="0" w:space="0" w:color="auto"/>
      </w:divBdr>
    </w:div>
    <w:div w:id="754783420">
      <w:bodyDiv w:val="1"/>
      <w:marLeft w:val="0"/>
      <w:marRight w:val="0"/>
      <w:marTop w:val="0"/>
      <w:marBottom w:val="0"/>
      <w:divBdr>
        <w:top w:val="none" w:sz="0" w:space="0" w:color="auto"/>
        <w:left w:val="none" w:sz="0" w:space="0" w:color="auto"/>
        <w:bottom w:val="none" w:sz="0" w:space="0" w:color="auto"/>
        <w:right w:val="none" w:sz="0" w:space="0" w:color="auto"/>
      </w:divBdr>
    </w:div>
    <w:div w:id="804079043">
      <w:bodyDiv w:val="1"/>
      <w:marLeft w:val="0"/>
      <w:marRight w:val="0"/>
      <w:marTop w:val="0"/>
      <w:marBottom w:val="0"/>
      <w:divBdr>
        <w:top w:val="none" w:sz="0" w:space="0" w:color="auto"/>
        <w:left w:val="none" w:sz="0" w:space="0" w:color="auto"/>
        <w:bottom w:val="none" w:sz="0" w:space="0" w:color="auto"/>
        <w:right w:val="none" w:sz="0" w:space="0" w:color="auto"/>
      </w:divBdr>
    </w:div>
    <w:div w:id="1053237479">
      <w:bodyDiv w:val="1"/>
      <w:marLeft w:val="0"/>
      <w:marRight w:val="0"/>
      <w:marTop w:val="0"/>
      <w:marBottom w:val="0"/>
      <w:divBdr>
        <w:top w:val="none" w:sz="0" w:space="0" w:color="auto"/>
        <w:left w:val="none" w:sz="0" w:space="0" w:color="auto"/>
        <w:bottom w:val="none" w:sz="0" w:space="0" w:color="auto"/>
        <w:right w:val="none" w:sz="0" w:space="0" w:color="auto"/>
      </w:divBdr>
    </w:div>
    <w:div w:id="1489516565">
      <w:bodyDiv w:val="1"/>
      <w:marLeft w:val="0"/>
      <w:marRight w:val="0"/>
      <w:marTop w:val="0"/>
      <w:marBottom w:val="0"/>
      <w:divBdr>
        <w:top w:val="none" w:sz="0" w:space="0" w:color="auto"/>
        <w:left w:val="none" w:sz="0" w:space="0" w:color="auto"/>
        <w:bottom w:val="none" w:sz="0" w:space="0" w:color="auto"/>
        <w:right w:val="none" w:sz="0" w:space="0" w:color="auto"/>
      </w:divBdr>
    </w:div>
    <w:div w:id="1528903801">
      <w:bodyDiv w:val="1"/>
      <w:marLeft w:val="0"/>
      <w:marRight w:val="0"/>
      <w:marTop w:val="0"/>
      <w:marBottom w:val="0"/>
      <w:divBdr>
        <w:top w:val="none" w:sz="0" w:space="0" w:color="auto"/>
        <w:left w:val="none" w:sz="0" w:space="0" w:color="auto"/>
        <w:bottom w:val="none" w:sz="0" w:space="0" w:color="auto"/>
        <w:right w:val="none" w:sz="0" w:space="0" w:color="auto"/>
      </w:divBdr>
    </w:div>
    <w:div w:id="1704555972">
      <w:bodyDiv w:val="1"/>
      <w:marLeft w:val="0"/>
      <w:marRight w:val="0"/>
      <w:marTop w:val="0"/>
      <w:marBottom w:val="0"/>
      <w:divBdr>
        <w:top w:val="none" w:sz="0" w:space="0" w:color="auto"/>
        <w:left w:val="none" w:sz="0" w:space="0" w:color="auto"/>
        <w:bottom w:val="none" w:sz="0" w:space="0" w:color="auto"/>
        <w:right w:val="none" w:sz="0" w:space="0" w:color="auto"/>
      </w:divBdr>
    </w:div>
    <w:div w:id="1753114698">
      <w:bodyDiv w:val="1"/>
      <w:marLeft w:val="0"/>
      <w:marRight w:val="0"/>
      <w:marTop w:val="0"/>
      <w:marBottom w:val="0"/>
      <w:divBdr>
        <w:top w:val="none" w:sz="0" w:space="0" w:color="auto"/>
        <w:left w:val="none" w:sz="0" w:space="0" w:color="auto"/>
        <w:bottom w:val="none" w:sz="0" w:space="0" w:color="auto"/>
        <w:right w:val="none" w:sz="0" w:space="0" w:color="auto"/>
      </w:divBdr>
    </w:div>
    <w:div w:id="1870800943">
      <w:bodyDiv w:val="1"/>
      <w:marLeft w:val="0"/>
      <w:marRight w:val="0"/>
      <w:marTop w:val="0"/>
      <w:marBottom w:val="0"/>
      <w:divBdr>
        <w:top w:val="none" w:sz="0" w:space="0" w:color="auto"/>
        <w:left w:val="none" w:sz="0" w:space="0" w:color="auto"/>
        <w:bottom w:val="none" w:sz="0" w:space="0" w:color="auto"/>
        <w:right w:val="none" w:sz="0" w:space="0" w:color="auto"/>
      </w:divBdr>
    </w:div>
    <w:div w:id="19727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dp:docProperties xmlns:dp="http://schemas.contractarchitect.com/document-properties">
  <dp:titlePageProperties>
    <!-- Primary Key -->
    <dp:docId dp:dataColumnName="DocId" dp:includeInFileName="true" dp:scope="Document" dp:preserve="true">A</dp:docId>
    <!-- Naming -->
    <dp:docTypeAndNumber dp:dataColumnName="TypeAndNumber" dp:includeInFileName="true" dp:scope="Document" dp:preserve="true">Anhang C4</dp:docTypeAndNumber>
    <dp:docTitle dp:dataColumnName="Title" dp:includeInFileName="true" dp:scope="Document" dp:preserve="true">Lösungsdokument Integrations- und Migrationskonzept</dp:docTitle>
    <!-- Grouping -->
    <dp:docSetType dp:dataColumnName="DocSetType" dp:includeInFileName="false" dp:outlineLevel="2" dp:scope="Document" dp:preserve="true">EU-Vergabe Contentplanungstool (als SaaS)</dp:docSetType>
    <dp:docSetTitle dp:dataColumnName="DocSetTitle" dp:includeInFileName="false" dp:outlineLevel="2" dp:scope="Document" dp:preserve="true">Verhandlungsverfahren</dp:docSetTitle>
    <!-- Parties-->
    <dp:firstParty dp:dataColumnName="1stParty" dp:includeInFileName="false" dp:outlineLevel="2" dp:scope="Document" dp:preserve="true">DB Systel GmbH</dp:firstParty>
    <dp:secondParty dp:dataColumnName="2ndParty" dp:includeInFileName="false" dp:outlineLevel="2" dp:scope="Document" dp:preserve="true">[Auftragnehmer] - bitte eintragen</dp:secondParty>
    <dp:thirdParty dp:scope="Document" dp:preserve="true">[Third Party]</dp:thirdParty>
    <!-- Management -->
    <dp:docDate dp:dataColumnName="Date" dp:includeInFileName="true" dp:scope="Document" dp:preserve="true">XX.XX.20XX</dp:docDate>
    <dp:docRevisionNumber dp:dataColumnName="Revision" dp:includeInFileName="true" dp:outlineLevel="2" dp:scope="Document" dp:preserve="true">1.0</dp:docRevisionNumber>
    <dp:docAuthor dp:dataColumnName="Author" dp:includeInFileName="false" dp:outlineLevel="2" dp:scope="Document" dp:preserve="true">DB Systel GmbH</dp:docAuthor>
    <dp:docStatus dp:dataColumnName="Status" dp:includeInFileName="false" dp:outlineLevel="2" dp:scope="Document" dp:preserve="true">In Arbeit / Veröffentlicht</dp:docStatus>
    <dp:customerName dp:scope="Project">DB Systel GmbH</dp:customerName>
    <dp:providerName dp:scope="Project">[Provider]</dp:providerName>
    <dp:issueDate dp:scope="Project">18.03.2022</dp:issueDate>
    <dp:responseDate dp:scope="Project">[Response Date]</dp:responseDate>
    <!-- Other -->
    <dp:docClassification dp:scope="Document" dp:preserve="true">Vertraulich</dp:docClassification>
  </dp:titlePageProperties>
  <dp:tabularFormProperties>
    <dp:referenceNumberColumn dp:scope="Project" dp:preserve="true">Ref #</dp:referenceNumberColumn>
    <dp:customerColumn dp:scope="Project" dp:preserve="true">First Party Position</dp:customerColumn>
    <dp:providerColumn dp:scope="Project" dp:preserve="true">Second Party Position</dp:providerColumn>
    <dp:commentsColumn dp:scope="Project" dp:preserve="true">Comments</dp:commentsColumn>
    <dp:complianceColumn dp:scope="Project" dp:preserve="true">Y/N</dp:complianceColumn>
    <dp:ratingColumn dp:scope="Project" dp:preserve="true">Rat.</dp:ratingColumn>
  </dp:tabularFormProperties>
  <dp:templateProperties>
    <dp:documentFormLocked dp:scope="Document" dp:editable="false" dp:preserve="true">False</dp:documentFormLocked>
    <dp:styleOptionId dp:scope="Document" dp:preserve="True" dp:editable="False"/>
    <dp:documentForm dp:track="false" dp:dataColumnName="Form" dp:includeInFileName="false" dp:outlineLevel="1" dp:scope="Document" dp:preserve="true" dp:editable="false">Narrative</dp:documentForm>
  </dp:templateProperties>
</dp:doc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b5948ab75d9fee18c8a2694a37c3406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e3bc8186026571c9f05f813683195093"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93d7f1-0a88-4c4e-9ce3-748fe36f2a45" xsi:nil="true"/>
    <lcf76f155ced4ddcb4097134ff3c332f xmlns="51225f40-d3d0-4d77-bb77-0a557de10cc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52A30C-74BA-4448-82DB-2826F82B3240}">
  <ds:schemaRefs>
    <ds:schemaRef ds:uri="http://schemas.openxmlformats.org/officeDocument/2006/bibliography"/>
  </ds:schemaRefs>
</ds:datastoreItem>
</file>

<file path=customXml/itemProps2.xml><?xml version="1.0" encoding="utf-8"?>
<ds:datastoreItem xmlns:ds="http://schemas.openxmlformats.org/officeDocument/2006/customXml" ds:itemID="{EDA5F90D-14A4-493F-A2EE-673226469B00}">
  <ds:schemaRefs>
    <ds:schemaRef ds:uri="http://schemas.contractarchitect.com/document-properties"/>
  </ds:schemaRefs>
</ds:datastoreItem>
</file>

<file path=customXml/itemProps3.xml><?xml version="1.0" encoding="utf-8"?>
<ds:datastoreItem xmlns:ds="http://schemas.openxmlformats.org/officeDocument/2006/customXml" ds:itemID="{C6AED124-594B-4496-B1E3-374A0888DC7F}"/>
</file>

<file path=customXml/itemProps4.xml><?xml version="1.0" encoding="utf-8"?>
<ds:datastoreItem xmlns:ds="http://schemas.openxmlformats.org/officeDocument/2006/customXml" ds:itemID="{24C6D55A-596E-4FD8-9164-B28BFCACA532}">
  <ds:schemaRefs>
    <ds:schemaRef ds:uri="http://schemas.microsoft.com/office/2006/metadata/properties"/>
    <ds:schemaRef ds:uri="http://schemas.microsoft.com/office/infopath/2007/PartnerControls"/>
    <ds:schemaRef ds:uri="d893d7f1-0a88-4c4e-9ce3-748fe36f2a45"/>
    <ds:schemaRef ds:uri="51225f40-d3d0-4d77-bb77-0a557de10cc1"/>
  </ds:schemaRefs>
</ds:datastoreItem>
</file>

<file path=customXml/itemProps5.xml><?xml version="1.0" encoding="utf-8"?>
<ds:datastoreItem xmlns:ds="http://schemas.openxmlformats.org/officeDocument/2006/customXml" ds:itemID="{9B40EA29-E387-43C1-B05F-6653750719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1320</Words>
  <Characters>8316</Characters>
  <Application>Microsoft Office Word</Application>
  <DocSecurity>0</DocSecurity>
  <Lines>69</Lines>
  <Paragraphs>19</Paragraphs>
  <ScaleCrop>false</ScaleCrop>
  <Company/>
  <LinksUpToDate>false</LinksUpToDate>
  <CharactersWithSpaces>9617</CharactersWithSpaces>
  <SharedDoc>false</SharedDoc>
  <HLinks>
    <vt:vector size="54" baseType="variant">
      <vt:variant>
        <vt:i4>1572916</vt:i4>
      </vt:variant>
      <vt:variant>
        <vt:i4>50</vt:i4>
      </vt:variant>
      <vt:variant>
        <vt:i4>0</vt:i4>
      </vt:variant>
      <vt:variant>
        <vt:i4>5</vt:i4>
      </vt:variant>
      <vt:variant>
        <vt:lpwstr/>
      </vt:variant>
      <vt:variant>
        <vt:lpwstr>_Toc219196690</vt:lpwstr>
      </vt:variant>
      <vt:variant>
        <vt:i4>1638452</vt:i4>
      </vt:variant>
      <vt:variant>
        <vt:i4>44</vt:i4>
      </vt:variant>
      <vt:variant>
        <vt:i4>0</vt:i4>
      </vt:variant>
      <vt:variant>
        <vt:i4>5</vt:i4>
      </vt:variant>
      <vt:variant>
        <vt:lpwstr/>
      </vt:variant>
      <vt:variant>
        <vt:lpwstr>_Toc219196689</vt:lpwstr>
      </vt:variant>
      <vt:variant>
        <vt:i4>1638452</vt:i4>
      </vt:variant>
      <vt:variant>
        <vt:i4>38</vt:i4>
      </vt:variant>
      <vt:variant>
        <vt:i4>0</vt:i4>
      </vt:variant>
      <vt:variant>
        <vt:i4>5</vt:i4>
      </vt:variant>
      <vt:variant>
        <vt:lpwstr/>
      </vt:variant>
      <vt:variant>
        <vt:lpwstr>_Toc219196688</vt:lpwstr>
      </vt:variant>
      <vt:variant>
        <vt:i4>1638452</vt:i4>
      </vt:variant>
      <vt:variant>
        <vt:i4>32</vt:i4>
      </vt:variant>
      <vt:variant>
        <vt:i4>0</vt:i4>
      </vt:variant>
      <vt:variant>
        <vt:i4>5</vt:i4>
      </vt:variant>
      <vt:variant>
        <vt:lpwstr/>
      </vt:variant>
      <vt:variant>
        <vt:lpwstr>_Toc219196687</vt:lpwstr>
      </vt:variant>
      <vt:variant>
        <vt:i4>1638452</vt:i4>
      </vt:variant>
      <vt:variant>
        <vt:i4>26</vt:i4>
      </vt:variant>
      <vt:variant>
        <vt:i4>0</vt:i4>
      </vt:variant>
      <vt:variant>
        <vt:i4>5</vt:i4>
      </vt:variant>
      <vt:variant>
        <vt:lpwstr/>
      </vt:variant>
      <vt:variant>
        <vt:lpwstr>_Toc219196686</vt:lpwstr>
      </vt:variant>
      <vt:variant>
        <vt:i4>1638452</vt:i4>
      </vt:variant>
      <vt:variant>
        <vt:i4>20</vt:i4>
      </vt:variant>
      <vt:variant>
        <vt:i4>0</vt:i4>
      </vt:variant>
      <vt:variant>
        <vt:i4>5</vt:i4>
      </vt:variant>
      <vt:variant>
        <vt:lpwstr/>
      </vt:variant>
      <vt:variant>
        <vt:lpwstr>_Toc219196685</vt:lpwstr>
      </vt:variant>
      <vt:variant>
        <vt:i4>1638452</vt:i4>
      </vt:variant>
      <vt:variant>
        <vt:i4>14</vt:i4>
      </vt:variant>
      <vt:variant>
        <vt:i4>0</vt:i4>
      </vt:variant>
      <vt:variant>
        <vt:i4>5</vt:i4>
      </vt:variant>
      <vt:variant>
        <vt:lpwstr/>
      </vt:variant>
      <vt:variant>
        <vt:lpwstr>_Toc219196684</vt:lpwstr>
      </vt:variant>
      <vt:variant>
        <vt:i4>1638452</vt:i4>
      </vt:variant>
      <vt:variant>
        <vt:i4>8</vt:i4>
      </vt:variant>
      <vt:variant>
        <vt:i4>0</vt:i4>
      </vt:variant>
      <vt:variant>
        <vt:i4>5</vt:i4>
      </vt:variant>
      <vt:variant>
        <vt:lpwstr/>
      </vt:variant>
      <vt:variant>
        <vt:lpwstr>_Toc219196683</vt:lpwstr>
      </vt:variant>
      <vt:variant>
        <vt:i4>1638452</vt:i4>
      </vt:variant>
      <vt:variant>
        <vt:i4>2</vt:i4>
      </vt:variant>
      <vt:variant>
        <vt:i4>0</vt:i4>
      </vt:variant>
      <vt:variant>
        <vt:i4>5</vt:i4>
      </vt:variant>
      <vt:variant>
        <vt:lpwstr/>
      </vt:variant>
      <vt:variant>
        <vt:lpwstr>_Toc219196682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Dobhan</dc:creator>
  <cp:keywords/>
  <cp:lastModifiedBy>Tim Bräutigam</cp:lastModifiedBy>
  <cp:revision>201</cp:revision>
  <dcterms:created xsi:type="dcterms:W3CDTF">2024-02-21T16:26:00Z</dcterms:created>
  <dcterms:modified xsi:type="dcterms:W3CDTF">2026-01-23T09:43:00Z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0x0101001F91798ABBC91A4DBC217AE40DBB3EBF</vt:lpwstr>
  </property>
  <property fmtid="{D5CDD505-2E9C-101B-9397-08002B2CF9AE}" pid="3" name="DokuMate_BackupHash">
    <vt:lpwstr>BE7F35CCF4D0EEEFA61030CEDF08EA13ABB63594</vt:lpwstr>
  </property>
  <property fmtid="{D5CDD505-2E9C-101B-9397-08002B2CF9AE}" pid="4" name="DokuMate_BackupFile">
    <vt:lpwstr>2024-02-20T132637Z.docx</vt:lpwstr>
  </property>
  <property fmtid="{D5CDD505-2E9C-101B-9397-08002B2CF9AE}" pid="5" name="MediaServiceImageTags">
    <vt:lpwstr/>
  </property>
  <property fmtid="{D5CDD505-2E9C-101B-9397-08002B2CF9AE}" pid="6" name="ClassificationContentMarkingHeaderShapeIds">
    <vt:lpwstr>78f09dca,1946f54d,5c76fdbb,325875db,4d57e68b,25ea2da6,20935df2,6adf52f,3a8e4c</vt:lpwstr>
  </property>
  <property fmtid="{D5CDD505-2E9C-101B-9397-08002B2CF9AE}" pid="7" name="ClassificationContentMarkingHeaderFontProps">
    <vt:lpwstr>#ec0016,11,DB Neo Office</vt:lpwstr>
  </property>
  <property fmtid="{D5CDD505-2E9C-101B-9397-08002B2CF9AE}" pid="8" name="ClassificationContentMarkingHeaderText">
    <vt:lpwstr>          DB Intern / DB internal</vt:lpwstr>
  </property>
  <property fmtid="{D5CDD505-2E9C-101B-9397-08002B2CF9AE}" pid="9" name="MSIP_Label_3dac9f92-1d4e-4aae-b975-a9900684008d_Enabled">
    <vt:lpwstr>true</vt:lpwstr>
  </property>
  <property fmtid="{D5CDD505-2E9C-101B-9397-08002B2CF9AE}" pid="10" name="MSIP_Label_3dac9f92-1d4e-4aae-b975-a9900684008d_SetDate">
    <vt:lpwstr>2025-12-03T08:04:33Z</vt:lpwstr>
  </property>
  <property fmtid="{D5CDD505-2E9C-101B-9397-08002B2CF9AE}" pid="11" name="MSIP_Label_3dac9f92-1d4e-4aae-b975-a9900684008d_Method">
    <vt:lpwstr>Standard</vt:lpwstr>
  </property>
  <property fmtid="{D5CDD505-2E9C-101B-9397-08002B2CF9AE}" pid="12" name="MSIP_Label_3dac9f92-1d4e-4aae-b975-a9900684008d_Name">
    <vt:lpwstr>DB Intern</vt:lpwstr>
  </property>
  <property fmtid="{D5CDD505-2E9C-101B-9397-08002B2CF9AE}" pid="13" name="MSIP_Label_3dac9f92-1d4e-4aae-b975-a9900684008d_SiteId">
    <vt:lpwstr>a1a72d9c-49e6-4f6d-9af6-5aafa1183bfd</vt:lpwstr>
  </property>
  <property fmtid="{D5CDD505-2E9C-101B-9397-08002B2CF9AE}" pid="14" name="MSIP_Label_3dac9f92-1d4e-4aae-b975-a9900684008d_ActionId">
    <vt:lpwstr>65cb003f-a2b8-4499-a58e-a25580a385d2</vt:lpwstr>
  </property>
  <property fmtid="{D5CDD505-2E9C-101B-9397-08002B2CF9AE}" pid="15" name="MSIP_Label_3dac9f92-1d4e-4aae-b975-a9900684008d_ContentBits">
    <vt:lpwstr>1</vt:lpwstr>
  </property>
  <property fmtid="{D5CDD505-2E9C-101B-9397-08002B2CF9AE}" pid="16" name="MSIP_Label_3dac9f92-1d4e-4aae-b975-a9900684008d_Tag">
    <vt:lpwstr>10, 3, 0, 1</vt:lpwstr>
  </property>
</Properties>
</file>